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5C1" w:rsidRPr="00862DE0" w:rsidRDefault="008355C1" w:rsidP="008355C1">
      <w:pPr>
        <w:pStyle w:val="CommentText"/>
        <w:tabs>
          <w:tab w:val="center" w:pos="5220"/>
        </w:tabs>
        <w:snapToGrid w:val="0"/>
        <w:jc w:val="both"/>
        <w:rPr>
          <w:rFonts w:cs="Times New Roman"/>
          <w:bCs/>
          <w:sz w:val="23"/>
        </w:rPr>
      </w:pPr>
    </w:p>
    <w:p w:rsidR="008355C1" w:rsidRPr="00862DE0" w:rsidRDefault="008355C1" w:rsidP="008355C1">
      <w:pPr>
        <w:pStyle w:val="CommentText"/>
        <w:tabs>
          <w:tab w:val="center" w:pos="5220"/>
        </w:tabs>
        <w:snapToGrid w:val="0"/>
        <w:jc w:val="both"/>
        <w:rPr>
          <w:rFonts w:cs="Times New Roman"/>
          <w:bCs/>
          <w:noProof/>
        </w:rPr>
      </w:pPr>
    </w:p>
    <w:p w:rsidR="008355C1" w:rsidRDefault="008355C1" w:rsidP="008355C1">
      <w:pPr>
        <w:pStyle w:val="CommentText"/>
        <w:tabs>
          <w:tab w:val="center" w:pos="5220"/>
        </w:tabs>
        <w:snapToGrid w:val="0"/>
        <w:jc w:val="both"/>
        <w:rPr>
          <w:rFonts w:cs="Times New Roman"/>
          <w:bCs/>
          <w:noProof/>
        </w:rPr>
      </w:pPr>
      <w:r w:rsidRPr="00862DE0">
        <w:rPr>
          <w:rFonts w:cs="Times New Roman"/>
          <w:bCs/>
          <w:noProof/>
        </w:rPr>
        <w:t>To: Arts/Culture/Features Editor</w:t>
      </w:r>
    </w:p>
    <w:p w:rsidR="008355C1" w:rsidRPr="00862DE0" w:rsidRDefault="008355C1" w:rsidP="008355C1">
      <w:pPr>
        <w:pStyle w:val="CommentText"/>
        <w:tabs>
          <w:tab w:val="center" w:pos="5220"/>
        </w:tabs>
        <w:snapToGrid w:val="0"/>
        <w:jc w:val="both"/>
        <w:rPr>
          <w:rFonts w:cs="Times New Roman"/>
          <w:b/>
          <w:sz w:val="23"/>
        </w:rPr>
      </w:pPr>
    </w:p>
    <w:p w:rsidR="008355C1" w:rsidRPr="008C6F87" w:rsidRDefault="008355C1" w:rsidP="008355C1">
      <w:pPr>
        <w:pStyle w:val="CommentText"/>
        <w:tabs>
          <w:tab w:val="center" w:pos="5220"/>
        </w:tabs>
        <w:snapToGrid w:val="0"/>
        <w:jc w:val="both"/>
        <w:rPr>
          <w:rFonts w:cs="Times New Roman"/>
          <w:b/>
          <w:sz w:val="23"/>
          <w:szCs w:val="20"/>
        </w:rPr>
      </w:pPr>
      <w:r>
        <w:rPr>
          <w:rFonts w:cs="Times New Roman"/>
          <w:b/>
          <w:sz w:val="23"/>
          <w:szCs w:val="20"/>
        </w:rPr>
        <w:t>FOR IMMEDIATE RELEASE</w:t>
      </w:r>
      <w:r w:rsidRPr="008C6F87">
        <w:rPr>
          <w:rFonts w:cs="Times New Roman"/>
          <w:b/>
          <w:sz w:val="23"/>
          <w:szCs w:val="20"/>
        </w:rPr>
        <w:tab/>
      </w:r>
      <w:r w:rsidRPr="008C6F87">
        <w:rPr>
          <w:rFonts w:cs="Times New Roman"/>
          <w:b/>
          <w:sz w:val="23"/>
          <w:szCs w:val="20"/>
        </w:rPr>
        <w:tab/>
      </w:r>
      <w:r w:rsidRPr="008C6F87">
        <w:rPr>
          <w:rFonts w:cs="Times New Roman"/>
          <w:b/>
          <w:sz w:val="23"/>
          <w:szCs w:val="20"/>
        </w:rPr>
        <w:tab/>
      </w:r>
      <w:r w:rsidRPr="008C6F87">
        <w:rPr>
          <w:rFonts w:cs="Times New Roman"/>
          <w:b/>
          <w:sz w:val="23"/>
          <w:szCs w:val="20"/>
        </w:rPr>
        <w:tab/>
        <w:t xml:space="preserve">            </w:t>
      </w:r>
      <w:r w:rsidRPr="008C6F87">
        <w:rPr>
          <w:rFonts w:cs="Times New Roman"/>
          <w:b/>
          <w:sz w:val="23"/>
          <w:szCs w:val="20"/>
        </w:rPr>
        <w:tab/>
      </w:r>
      <w:r w:rsidRPr="008C6F87">
        <w:rPr>
          <w:rFonts w:cs="Times New Roman"/>
          <w:b/>
          <w:sz w:val="23"/>
          <w:szCs w:val="20"/>
        </w:rPr>
        <w:tab/>
      </w:r>
      <w:r w:rsidRPr="008C6F87">
        <w:rPr>
          <w:rFonts w:cs="Times New Roman"/>
          <w:b/>
          <w:sz w:val="23"/>
          <w:szCs w:val="20"/>
        </w:rPr>
        <w:tab/>
      </w:r>
      <w:r w:rsidRPr="008C6F87">
        <w:rPr>
          <w:rFonts w:cs="Times New Roman"/>
          <w:b/>
          <w:sz w:val="23"/>
          <w:szCs w:val="20"/>
        </w:rPr>
        <w:tab/>
      </w:r>
      <w:r w:rsidRPr="008C6F87">
        <w:rPr>
          <w:rFonts w:cs="Times New Roman"/>
          <w:b/>
          <w:sz w:val="23"/>
          <w:szCs w:val="20"/>
        </w:rPr>
        <w:tab/>
        <w:t xml:space="preserve">                </w:t>
      </w:r>
    </w:p>
    <w:p w:rsidR="008355C1" w:rsidRPr="00862DE0" w:rsidRDefault="007D3344" w:rsidP="008355C1">
      <w:pPr>
        <w:pStyle w:val="CommentText"/>
        <w:tabs>
          <w:tab w:val="center" w:pos="5220"/>
        </w:tabs>
        <w:wordWrap w:val="0"/>
        <w:snapToGrid w:val="0"/>
        <w:jc w:val="right"/>
        <w:rPr>
          <w:rFonts w:cs="Times New Roman"/>
          <w:b/>
          <w:sz w:val="23"/>
        </w:rPr>
      </w:pPr>
      <w:r>
        <w:rPr>
          <w:rFonts w:cs="Times New Roman"/>
          <w:sz w:val="23"/>
          <w:szCs w:val="20"/>
        </w:rPr>
        <w:t>5</w:t>
      </w:r>
      <w:r w:rsidR="008355C1">
        <w:rPr>
          <w:rFonts w:cs="Times New Roman"/>
          <w:sz w:val="23"/>
          <w:szCs w:val="20"/>
        </w:rPr>
        <w:t xml:space="preserve"> June</w:t>
      </w:r>
      <w:r w:rsidR="008355C1" w:rsidRPr="00342B7D">
        <w:rPr>
          <w:rFonts w:cs="Times New Roman"/>
          <w:sz w:val="23"/>
          <w:szCs w:val="20"/>
        </w:rPr>
        <w:t xml:space="preserve"> 2019</w:t>
      </w:r>
    </w:p>
    <w:p w:rsidR="008355C1" w:rsidRPr="00862DE0" w:rsidRDefault="008355C1" w:rsidP="008355C1">
      <w:pPr>
        <w:snapToGrid w:val="0"/>
        <w:jc w:val="center"/>
        <w:rPr>
          <w:rFonts w:cs="Times New Roman"/>
          <w:sz w:val="28"/>
          <w:szCs w:val="32"/>
          <w:bdr w:val="single" w:sz="4" w:space="0" w:color="auto"/>
        </w:rPr>
      </w:pPr>
      <w:r w:rsidRPr="00862DE0">
        <w:rPr>
          <w:rFonts w:cs="Times New Roman"/>
          <w:bdr w:val="single" w:sz="4" w:space="0" w:color="auto"/>
          <w:lang w:val="fr-FR"/>
        </w:rPr>
        <w:t>Press Release</w:t>
      </w:r>
    </w:p>
    <w:p w:rsidR="008355C1" w:rsidRPr="00862DE0" w:rsidRDefault="008355C1" w:rsidP="008355C1">
      <w:pPr>
        <w:snapToGrid w:val="0"/>
        <w:jc w:val="both"/>
        <w:rPr>
          <w:rFonts w:cs="Times New Roman"/>
        </w:rPr>
      </w:pPr>
      <w:r w:rsidRPr="00862DE0">
        <w:rPr>
          <w:rFonts w:cs="Times New Roman"/>
        </w:rPr>
        <w:t>***************************************************************************************</w:t>
      </w:r>
    </w:p>
    <w:p w:rsidR="008355C1" w:rsidRDefault="00CF7747" w:rsidP="008355C1">
      <w:pPr>
        <w:tabs>
          <w:tab w:val="left" w:pos="1985"/>
          <w:tab w:val="left" w:pos="2700"/>
        </w:tabs>
        <w:snapToGrid w:val="0"/>
        <w:spacing w:line="276" w:lineRule="auto"/>
        <w:jc w:val="both"/>
        <w:rPr>
          <w:rFonts w:cs="Arial"/>
          <w:kern w:val="0"/>
        </w:rPr>
      </w:pPr>
      <w:r>
        <w:rPr>
          <w:noProof/>
          <w:lang w:eastAsia="en-US"/>
        </w:rPr>
        <w:drawing>
          <wp:inline distT="0" distB="0" distL="0" distR="0">
            <wp:extent cx="6645910" cy="1973005"/>
            <wp:effectExtent l="0" t="0" r="2540" b="8255"/>
            <wp:docPr id="3" name="Picture 3" descr="https://hksl.org/wp-content/uploads/2019/05/cool_summer_logo-76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sl.org/wp-content/uploads/2019/05/cool_summer_logo-768x2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1973005"/>
                    </a:xfrm>
                    <a:prstGeom prst="rect">
                      <a:avLst/>
                    </a:prstGeom>
                    <a:noFill/>
                    <a:ln>
                      <a:noFill/>
                    </a:ln>
                  </pic:spPr>
                </pic:pic>
              </a:graphicData>
            </a:graphic>
          </wp:inline>
        </w:drawing>
      </w:r>
    </w:p>
    <w:p w:rsidR="008355C1" w:rsidRPr="0015044A" w:rsidRDefault="008355C1" w:rsidP="008355C1">
      <w:pPr>
        <w:tabs>
          <w:tab w:val="left" w:pos="1985"/>
          <w:tab w:val="left" w:pos="2700"/>
        </w:tabs>
        <w:snapToGrid w:val="0"/>
        <w:spacing w:line="276" w:lineRule="auto"/>
        <w:jc w:val="both"/>
        <w:rPr>
          <w:rFonts w:cs="Arial"/>
          <w:kern w:val="0"/>
        </w:rPr>
      </w:pPr>
      <w:r>
        <w:rPr>
          <w:rFonts w:cs="Arial"/>
          <w:kern w:val="0"/>
        </w:rPr>
        <w:t xml:space="preserve">The </w:t>
      </w:r>
      <w:r w:rsidRPr="008355C1">
        <w:rPr>
          <w:rFonts w:cs="Arial"/>
          <w:b/>
          <w:kern w:val="0"/>
        </w:rPr>
        <w:t>HKS Cool Summer Festival</w:t>
      </w:r>
      <w:r>
        <w:rPr>
          <w:rFonts w:cs="Arial"/>
          <w:kern w:val="0"/>
        </w:rPr>
        <w:t xml:space="preserve"> is back! After last year’s resounding success, </w:t>
      </w:r>
      <w:r>
        <w:rPr>
          <w:rFonts w:cs="Arial"/>
          <w:b/>
          <w:kern w:val="0"/>
        </w:rPr>
        <w:t>Hong Kong Sinfonietta</w:t>
      </w:r>
      <w:r>
        <w:rPr>
          <w:rFonts w:cs="Arial"/>
          <w:kern w:val="0"/>
        </w:rPr>
        <w:t xml:space="preserve"> has </w:t>
      </w:r>
      <w:r w:rsidR="00703EE5">
        <w:rPr>
          <w:rFonts w:cs="Arial"/>
          <w:kern w:val="0"/>
        </w:rPr>
        <w:t>brought back the HKS Cool Sum</w:t>
      </w:r>
      <w:r w:rsidR="002D75E1">
        <w:rPr>
          <w:rFonts w:cs="Arial"/>
          <w:kern w:val="0"/>
        </w:rPr>
        <w:t>mer Festival and will be featur</w:t>
      </w:r>
      <w:r w:rsidR="00703EE5">
        <w:rPr>
          <w:rFonts w:cs="Arial"/>
          <w:kern w:val="0"/>
        </w:rPr>
        <w:t>ing</w:t>
      </w:r>
      <w:r w:rsidR="0015044A">
        <w:rPr>
          <w:rFonts w:cs="Arial"/>
          <w:kern w:val="0"/>
        </w:rPr>
        <w:t xml:space="preserve"> three fantastic</w:t>
      </w:r>
      <w:r w:rsidR="00D02206">
        <w:rPr>
          <w:rFonts w:cs="Arial"/>
          <w:kern w:val="0"/>
        </w:rPr>
        <w:t xml:space="preserve"> new programmes</w:t>
      </w:r>
      <w:r>
        <w:rPr>
          <w:rFonts w:cs="Arial"/>
          <w:kern w:val="0"/>
        </w:rPr>
        <w:t xml:space="preserve"> between 5</w:t>
      </w:r>
      <w:r w:rsidRPr="008355C1">
        <w:rPr>
          <w:rFonts w:cs="Arial"/>
          <w:kern w:val="0"/>
          <w:vertAlign w:val="superscript"/>
        </w:rPr>
        <w:t>th</w:t>
      </w:r>
      <w:r>
        <w:rPr>
          <w:rFonts w:cs="Arial"/>
          <w:kern w:val="0"/>
        </w:rPr>
        <w:t xml:space="preserve"> July and 4</w:t>
      </w:r>
      <w:r w:rsidRPr="008355C1">
        <w:rPr>
          <w:rFonts w:cs="Arial"/>
          <w:kern w:val="0"/>
          <w:vertAlign w:val="superscript"/>
        </w:rPr>
        <w:t>th</w:t>
      </w:r>
      <w:r>
        <w:rPr>
          <w:rFonts w:cs="Arial"/>
          <w:kern w:val="0"/>
        </w:rPr>
        <w:t xml:space="preserve"> August 2019. </w:t>
      </w:r>
      <w:r w:rsidR="0015044A">
        <w:rPr>
          <w:rFonts w:cs="Arial"/>
          <w:kern w:val="0"/>
        </w:rPr>
        <w:t>Across three series of concerts, t</w:t>
      </w:r>
      <w:r w:rsidR="00703EE5">
        <w:rPr>
          <w:rFonts w:cs="Arial"/>
          <w:kern w:val="0"/>
        </w:rPr>
        <w:t>hey will be joining forces with star tuba player</w:t>
      </w:r>
      <w:r w:rsidR="0015044A">
        <w:rPr>
          <w:rFonts w:cs="Arial"/>
          <w:kern w:val="0"/>
        </w:rPr>
        <w:t xml:space="preserve"> </w:t>
      </w:r>
      <w:r w:rsidR="0015044A">
        <w:rPr>
          <w:rFonts w:cs="Arial"/>
          <w:b/>
          <w:kern w:val="0"/>
        </w:rPr>
        <w:t>Thomas Leleu</w:t>
      </w:r>
      <w:r w:rsidR="0015044A">
        <w:rPr>
          <w:rFonts w:cs="Arial"/>
          <w:kern w:val="0"/>
        </w:rPr>
        <w:t xml:space="preserve">, this season’s HKS Artist Associate </w:t>
      </w:r>
      <w:r w:rsidR="0015044A">
        <w:rPr>
          <w:rFonts w:cs="Arial"/>
          <w:b/>
          <w:kern w:val="0"/>
        </w:rPr>
        <w:t>McDull</w:t>
      </w:r>
      <w:r w:rsidR="0015044A">
        <w:rPr>
          <w:rFonts w:cs="Arial"/>
          <w:kern w:val="0"/>
        </w:rPr>
        <w:t xml:space="preserve">, and established West End singer </w:t>
      </w:r>
      <w:r w:rsidR="0015044A">
        <w:rPr>
          <w:rFonts w:cs="Arial"/>
          <w:b/>
          <w:kern w:val="0"/>
        </w:rPr>
        <w:t xml:space="preserve">John Langley </w:t>
      </w:r>
      <w:r w:rsidR="0015044A">
        <w:rPr>
          <w:rFonts w:cs="Arial"/>
          <w:kern w:val="0"/>
        </w:rPr>
        <w:t>alongside Hong Kong local musical theatre artists, performing a dazzling array of innovative and exciting programmes.</w:t>
      </w:r>
    </w:p>
    <w:p w:rsidR="008355C1" w:rsidRDefault="008355C1" w:rsidP="008355C1">
      <w:pPr>
        <w:jc w:val="center"/>
        <w:rPr>
          <w:rFonts w:eastAsia="新細明體" w:cs="Times New Roman"/>
          <w:b/>
          <w:bCs/>
          <w:color w:val="1F4E79" w:themeColor="accent1" w:themeShade="80"/>
          <w:sz w:val="28"/>
          <w:szCs w:val="32"/>
          <w:lang w:val="it-IT"/>
        </w:rPr>
      </w:pPr>
    </w:p>
    <w:p w:rsidR="009B210D" w:rsidRPr="00A36B75" w:rsidRDefault="009B210D" w:rsidP="008355C1">
      <w:pPr>
        <w:jc w:val="center"/>
        <w:rPr>
          <w:rFonts w:eastAsia="新細明體" w:cs="Times New Roman"/>
          <w:b/>
          <w:bCs/>
          <w:color w:val="1F4E79" w:themeColor="accent1" w:themeShade="80"/>
          <w:sz w:val="28"/>
          <w:szCs w:val="32"/>
          <w:lang w:val="it-IT"/>
        </w:rPr>
      </w:pPr>
    </w:p>
    <w:p w:rsidR="008355C1" w:rsidRPr="008D4847" w:rsidRDefault="008355C1" w:rsidP="008355C1">
      <w:pPr>
        <w:jc w:val="center"/>
        <w:rPr>
          <w:rFonts w:cs="Times New Roman"/>
          <w:b/>
          <w:sz w:val="32"/>
          <w:szCs w:val="32"/>
          <w:lang w:eastAsia="zh-HK"/>
        </w:rPr>
      </w:pPr>
      <w:r w:rsidRPr="00A36B75">
        <w:rPr>
          <w:rFonts w:cs="Times New Roman"/>
          <w:b/>
          <w:color w:val="1F4E79" w:themeColor="accent1" w:themeShade="80"/>
          <w:sz w:val="28"/>
          <w:szCs w:val="32"/>
          <w:lang w:eastAsia="zh-HK"/>
        </w:rPr>
        <w:t xml:space="preserve"> </w:t>
      </w:r>
      <w:r w:rsidRPr="00A36B75">
        <w:rPr>
          <w:rFonts w:cs="Times New Roman"/>
          <w:b/>
          <w:color w:val="1F4E79" w:themeColor="accent1" w:themeShade="80"/>
          <w:sz w:val="32"/>
          <w:szCs w:val="32"/>
          <w:lang w:eastAsia="zh-HK"/>
        </w:rPr>
        <w:t xml:space="preserve"> </w:t>
      </w:r>
      <w:r>
        <w:rPr>
          <w:rFonts w:cs="Calibri"/>
          <w:noProof/>
          <w:lang w:eastAsia="en-US"/>
        </w:rPr>
        <w:drawing>
          <wp:inline distT="0" distB="0" distL="0" distR="0" wp14:anchorId="4AD23A5E" wp14:editId="7E160BBA">
            <wp:extent cx="6028660" cy="1800985"/>
            <wp:effectExtent l="0" t="0" r="0" b="8890"/>
            <wp:docPr id="2" name="Picture 2" descr="S:\Marketing\6-Website-Social Media\1920 season\HKS Website\Webpage banner_1170x350\20190705-6_KY_Brass_1170X350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6-Website-Social Media\1920 season\HKS Website\Webpage banner_1170x350\20190705-6_KY_Brass_1170X350_ne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5188" cy="1820859"/>
                    </a:xfrm>
                    <a:prstGeom prst="rect">
                      <a:avLst/>
                    </a:prstGeom>
                    <a:noFill/>
                    <a:ln>
                      <a:noFill/>
                    </a:ln>
                  </pic:spPr>
                </pic:pic>
              </a:graphicData>
            </a:graphic>
          </wp:inline>
        </w:drawing>
      </w:r>
    </w:p>
    <w:p w:rsidR="00CF7747" w:rsidRDefault="00CF7747" w:rsidP="008355C1">
      <w:pPr>
        <w:tabs>
          <w:tab w:val="left" w:pos="1985"/>
          <w:tab w:val="left" w:pos="2700"/>
        </w:tabs>
        <w:snapToGrid w:val="0"/>
        <w:spacing w:line="276" w:lineRule="auto"/>
        <w:jc w:val="both"/>
        <w:rPr>
          <w:rFonts w:cs="Arial"/>
          <w:b/>
          <w:kern w:val="0"/>
        </w:rPr>
      </w:pPr>
    </w:p>
    <w:p w:rsidR="000701D0" w:rsidRDefault="000701D0" w:rsidP="008355C1">
      <w:pPr>
        <w:tabs>
          <w:tab w:val="left" w:pos="1985"/>
          <w:tab w:val="left" w:pos="2700"/>
        </w:tabs>
        <w:snapToGrid w:val="0"/>
        <w:spacing w:line="276" w:lineRule="auto"/>
        <w:jc w:val="both"/>
        <w:rPr>
          <w:rFonts w:cs="Arial"/>
          <w:b/>
          <w:kern w:val="0"/>
        </w:rPr>
      </w:pPr>
      <w:r>
        <w:rPr>
          <w:rFonts w:cs="Arial" w:hint="eastAsia"/>
          <w:b/>
          <w:kern w:val="0"/>
        </w:rPr>
        <w:t>Know Your Brass (</w:t>
      </w:r>
      <w:r>
        <w:rPr>
          <w:rFonts w:cs="Arial"/>
          <w:b/>
          <w:i/>
          <w:kern w:val="0"/>
        </w:rPr>
        <w:t>N.B. Tuba!</w:t>
      </w:r>
      <w:r>
        <w:rPr>
          <w:rFonts w:cs="Arial"/>
          <w:b/>
          <w:kern w:val="0"/>
        </w:rPr>
        <w:t>)</w:t>
      </w:r>
      <w:r>
        <w:rPr>
          <w:rFonts w:cs="Arial" w:hint="eastAsia"/>
          <w:b/>
          <w:kern w:val="0"/>
        </w:rPr>
        <w:t xml:space="preserve"> (5-6 July, Hong Kong City Hall Concert Hall)</w:t>
      </w:r>
    </w:p>
    <w:p w:rsidR="000701D0" w:rsidRDefault="000701D0" w:rsidP="00534A1A">
      <w:pPr>
        <w:tabs>
          <w:tab w:val="left" w:pos="1985"/>
          <w:tab w:val="left" w:pos="2700"/>
        </w:tabs>
        <w:snapToGrid w:val="0"/>
        <w:spacing w:line="276" w:lineRule="auto"/>
        <w:jc w:val="both"/>
        <w:rPr>
          <w:rFonts w:cs="Arial"/>
          <w:kern w:val="0"/>
        </w:rPr>
      </w:pPr>
      <w:r>
        <w:rPr>
          <w:rFonts w:cs="Arial"/>
          <w:kern w:val="0"/>
        </w:rPr>
        <w:t xml:space="preserve">French tuba player </w:t>
      </w:r>
      <w:r>
        <w:rPr>
          <w:rFonts w:cs="Arial"/>
          <w:b/>
          <w:kern w:val="0"/>
        </w:rPr>
        <w:t>Thomas Leleu</w:t>
      </w:r>
      <w:r>
        <w:rPr>
          <w:rFonts w:cs="Arial"/>
          <w:kern w:val="0"/>
        </w:rPr>
        <w:t xml:space="preserve"> and conductor </w:t>
      </w:r>
      <w:r>
        <w:rPr>
          <w:rFonts w:cs="Arial"/>
          <w:b/>
          <w:kern w:val="0"/>
        </w:rPr>
        <w:t>Perry So</w:t>
      </w:r>
      <w:r>
        <w:rPr>
          <w:rFonts w:cs="Arial"/>
          <w:kern w:val="0"/>
        </w:rPr>
        <w:t xml:space="preserve"> will kick off this year’s HKS Cool Summer Festival with two concerts featuring two different programmes, introducing the audience to the exciting world of brass instruments. </w:t>
      </w:r>
      <w:r w:rsidR="00054CD3">
        <w:rPr>
          <w:rFonts w:cs="Arial"/>
          <w:kern w:val="0"/>
        </w:rPr>
        <w:t>In his Hong Kong d</w:t>
      </w:r>
      <w:r w:rsidR="00054CD3" w:rsidRPr="00054CD3">
        <w:rPr>
          <w:rFonts w:eastAsia="新細明體" w:cs="Arial"/>
          <w:kern w:val="0"/>
        </w:rPr>
        <w:t>é</w:t>
      </w:r>
      <w:r w:rsidR="00782D5A">
        <w:rPr>
          <w:rFonts w:cs="Arial"/>
          <w:kern w:val="0"/>
        </w:rPr>
        <w:t xml:space="preserve">but, Leleu will be collaborating with Hong Kong Sinfonietta to </w:t>
      </w:r>
      <w:r w:rsidR="00F57344">
        <w:rPr>
          <w:rFonts w:cs="Arial"/>
          <w:kern w:val="0"/>
        </w:rPr>
        <w:t>perform an original programme of a mixture of little-known tuba pieces and popular symphonic works</w:t>
      </w:r>
      <w:r w:rsidR="00534A1A">
        <w:rPr>
          <w:rFonts w:cs="Arial"/>
          <w:kern w:val="0"/>
        </w:rPr>
        <w:t xml:space="preserve">, giving the audience a taste of the dazzling brilliance of brass music. Hailed as “absolute tuba genius” by </w:t>
      </w:r>
      <w:r w:rsidR="00534A1A">
        <w:rPr>
          <w:rFonts w:cs="Arial"/>
          <w:i/>
          <w:kern w:val="0"/>
        </w:rPr>
        <w:t xml:space="preserve">La Nouvelle </w:t>
      </w:r>
      <w:r w:rsidR="00534A1A" w:rsidRPr="00534A1A">
        <w:rPr>
          <w:rFonts w:cs="Arial"/>
          <w:i/>
          <w:kern w:val="0"/>
        </w:rPr>
        <w:t>R</w:t>
      </w:r>
      <w:r w:rsidR="00534A1A" w:rsidRPr="00534A1A">
        <w:rPr>
          <w:rFonts w:eastAsia="新細明體" w:cs="Arial"/>
          <w:i/>
          <w:kern w:val="0"/>
        </w:rPr>
        <w:t>é</w:t>
      </w:r>
      <w:r w:rsidR="00534A1A" w:rsidRPr="00534A1A">
        <w:rPr>
          <w:rFonts w:cs="Arial"/>
          <w:i/>
          <w:kern w:val="0"/>
        </w:rPr>
        <w:t>publique</w:t>
      </w:r>
      <w:r w:rsidR="00534A1A">
        <w:rPr>
          <w:rFonts w:cs="Arial"/>
          <w:kern w:val="0"/>
        </w:rPr>
        <w:t xml:space="preserve">, </w:t>
      </w:r>
      <w:r w:rsidR="002C220A">
        <w:rPr>
          <w:rFonts w:cs="Arial"/>
          <w:kern w:val="0"/>
        </w:rPr>
        <w:t xml:space="preserve">Thomas </w:t>
      </w:r>
      <w:r w:rsidR="00534A1A">
        <w:rPr>
          <w:rFonts w:cs="Arial"/>
          <w:kern w:val="0"/>
        </w:rPr>
        <w:t>Leleu was the first tuba player to win the coveted title of “Revelation Instrumental Soloist of the Year”</w:t>
      </w:r>
      <w:r w:rsidR="002C220A">
        <w:rPr>
          <w:rFonts w:cs="Arial"/>
          <w:kern w:val="0"/>
        </w:rPr>
        <w:t xml:space="preserve"> at</w:t>
      </w:r>
      <w:r w:rsidR="00534A1A">
        <w:rPr>
          <w:rFonts w:cs="Arial"/>
          <w:kern w:val="0"/>
        </w:rPr>
        <w:t xml:space="preserve"> Victoires de la Musique Classique 2012. </w:t>
      </w:r>
      <w:r w:rsidR="002C220A">
        <w:rPr>
          <w:rFonts w:cs="Arial"/>
          <w:kern w:val="0"/>
        </w:rPr>
        <w:t xml:space="preserve">Hong Kong conductor Perry So </w:t>
      </w:r>
      <w:r w:rsidR="00157A94">
        <w:rPr>
          <w:rFonts w:cs="Arial"/>
          <w:kern w:val="0"/>
        </w:rPr>
        <w:t>has collaborated with orchestras around the world, from Europe to North America, Mainland China to Hong Kong, he is keen to bring classical music to the public, and is well respected and loved by his audiences.</w:t>
      </w:r>
    </w:p>
    <w:p w:rsidR="00157A94" w:rsidRDefault="00157A94" w:rsidP="00534A1A">
      <w:pPr>
        <w:tabs>
          <w:tab w:val="left" w:pos="1985"/>
          <w:tab w:val="left" w:pos="2700"/>
        </w:tabs>
        <w:snapToGrid w:val="0"/>
        <w:spacing w:line="276" w:lineRule="auto"/>
        <w:jc w:val="both"/>
        <w:rPr>
          <w:rFonts w:cs="Arial"/>
          <w:kern w:val="0"/>
        </w:rPr>
      </w:pPr>
    </w:p>
    <w:p w:rsidR="004E2619" w:rsidRDefault="004E2619" w:rsidP="00534A1A">
      <w:pPr>
        <w:tabs>
          <w:tab w:val="left" w:pos="1985"/>
          <w:tab w:val="left" w:pos="2700"/>
        </w:tabs>
        <w:snapToGrid w:val="0"/>
        <w:spacing w:line="276" w:lineRule="auto"/>
        <w:jc w:val="both"/>
        <w:rPr>
          <w:rFonts w:cs="Arial"/>
          <w:kern w:val="0"/>
        </w:rPr>
      </w:pPr>
    </w:p>
    <w:p w:rsidR="004E2619" w:rsidRDefault="004E2619" w:rsidP="008355C1">
      <w:pPr>
        <w:snapToGrid w:val="0"/>
        <w:jc w:val="both"/>
        <w:rPr>
          <w:rFonts w:cs="Arial"/>
          <w:kern w:val="0"/>
        </w:rPr>
      </w:pPr>
    </w:p>
    <w:p w:rsidR="00CF7747" w:rsidRDefault="00CF7747" w:rsidP="008355C1">
      <w:pPr>
        <w:snapToGrid w:val="0"/>
        <w:jc w:val="both"/>
        <w:rPr>
          <w:rFonts w:cs="Times New Roman"/>
          <w:b/>
          <w:szCs w:val="24"/>
        </w:rPr>
      </w:pPr>
    </w:p>
    <w:p w:rsidR="004E2619" w:rsidRDefault="00DD50D1" w:rsidP="008355C1">
      <w:pPr>
        <w:snapToGrid w:val="0"/>
        <w:jc w:val="both"/>
        <w:rPr>
          <w:rFonts w:cs="Times New Roman"/>
          <w:b/>
          <w:szCs w:val="24"/>
        </w:rPr>
      </w:pPr>
      <w:r>
        <w:rPr>
          <w:rFonts w:cs="Times New Roman"/>
          <w:noProof/>
          <w:lang w:eastAsia="en-US"/>
        </w:rPr>
        <w:drawing>
          <wp:anchor distT="0" distB="0" distL="114300" distR="114300" simplePos="0" relativeHeight="251658240" behindDoc="0" locked="0" layoutInCell="1" allowOverlap="1">
            <wp:simplePos x="0" y="0"/>
            <wp:positionH relativeFrom="margin">
              <wp:align>center</wp:align>
            </wp:positionH>
            <wp:positionV relativeFrom="paragraph">
              <wp:posOffset>115570</wp:posOffset>
            </wp:positionV>
            <wp:extent cx="5937250" cy="1781175"/>
            <wp:effectExtent l="0" t="0" r="6350" b="9525"/>
            <wp:wrapSquare wrapText="bothSides"/>
            <wp:docPr id="6" name="Picture 6" descr="S:\Marketing\6-Website-Social Media\1920 season\HKS Website\Webpage banner_1170x350\20190719-21_HKS web banner_MM_1170x350px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keting\6-Website-Social Media\1920 season\HKS Website\Webpage banner_1170x350\20190719-21_HKS web banner_MM_1170x350px_v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1781175"/>
                    </a:xfrm>
                    <a:prstGeom prst="rect">
                      <a:avLst/>
                    </a:prstGeom>
                    <a:noFill/>
                    <a:ln>
                      <a:noFill/>
                    </a:ln>
                  </pic:spPr>
                </pic:pic>
              </a:graphicData>
            </a:graphic>
          </wp:anchor>
        </w:drawing>
      </w: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4E2619" w:rsidRDefault="004E2619" w:rsidP="008355C1">
      <w:pPr>
        <w:snapToGrid w:val="0"/>
        <w:jc w:val="both"/>
        <w:rPr>
          <w:rFonts w:cs="Times New Roman"/>
          <w:b/>
          <w:szCs w:val="24"/>
        </w:rPr>
      </w:pPr>
    </w:p>
    <w:p w:rsidR="009B210D" w:rsidRDefault="009B210D" w:rsidP="008355C1">
      <w:pPr>
        <w:snapToGrid w:val="0"/>
        <w:jc w:val="both"/>
        <w:rPr>
          <w:rFonts w:cs="Times New Roman"/>
          <w:b/>
          <w:szCs w:val="24"/>
        </w:rPr>
      </w:pPr>
    </w:p>
    <w:p w:rsidR="000701D0" w:rsidRDefault="00157A94" w:rsidP="008355C1">
      <w:pPr>
        <w:snapToGrid w:val="0"/>
        <w:jc w:val="both"/>
        <w:rPr>
          <w:rFonts w:cs="Times New Roman"/>
          <w:b/>
          <w:szCs w:val="24"/>
        </w:rPr>
      </w:pPr>
      <w:r>
        <w:rPr>
          <w:rFonts w:cs="Times New Roman" w:hint="eastAsia"/>
          <w:b/>
          <w:szCs w:val="24"/>
        </w:rPr>
        <w:t>Movies, Musicals &amp; More! (</w:t>
      </w:r>
      <w:r>
        <w:rPr>
          <w:rFonts w:cs="Times New Roman"/>
          <w:b/>
          <w:szCs w:val="24"/>
        </w:rPr>
        <w:t>19-21 July, Hong Kong City Hall Concert Hall)</w:t>
      </w:r>
    </w:p>
    <w:p w:rsidR="00157A94" w:rsidRDefault="00655347" w:rsidP="008355C1">
      <w:pPr>
        <w:snapToGrid w:val="0"/>
        <w:jc w:val="both"/>
        <w:rPr>
          <w:rFonts w:cs="Times New Roman"/>
          <w:szCs w:val="24"/>
        </w:rPr>
      </w:pPr>
      <w:r>
        <w:rPr>
          <w:rFonts w:cs="Times New Roman" w:hint="eastAsia"/>
          <w:szCs w:val="24"/>
        </w:rPr>
        <w:t>A l</w:t>
      </w:r>
      <w:r w:rsidR="00157A94">
        <w:rPr>
          <w:rFonts w:cs="Times New Roman" w:hint="eastAsia"/>
          <w:szCs w:val="24"/>
        </w:rPr>
        <w:t xml:space="preserve">ong-time </w:t>
      </w:r>
      <w:r w:rsidR="006C2FF1">
        <w:rPr>
          <w:rFonts w:cs="Times New Roman" w:hint="eastAsia"/>
          <w:szCs w:val="24"/>
        </w:rPr>
        <w:t>friend of Hong Kong Sinfonietta, West End singer</w:t>
      </w:r>
      <w:r w:rsidR="00157A94">
        <w:rPr>
          <w:rFonts w:cs="Times New Roman" w:hint="eastAsia"/>
          <w:szCs w:val="24"/>
        </w:rPr>
        <w:t xml:space="preserve"> </w:t>
      </w:r>
      <w:r w:rsidR="00157A94">
        <w:rPr>
          <w:rFonts w:cs="Times New Roman"/>
          <w:b/>
          <w:szCs w:val="24"/>
        </w:rPr>
        <w:t xml:space="preserve">John Langley </w:t>
      </w:r>
      <w:r w:rsidR="00157A94">
        <w:rPr>
          <w:rFonts w:cs="Times New Roman"/>
          <w:szCs w:val="24"/>
        </w:rPr>
        <w:t xml:space="preserve">will be sharing the stage with four local musical theatre artists </w:t>
      </w:r>
      <w:r w:rsidR="00157A94">
        <w:rPr>
          <w:rFonts w:cs="Times New Roman"/>
          <w:b/>
          <w:szCs w:val="24"/>
        </w:rPr>
        <w:t xml:space="preserve">Anna Lo, Margaret Cheung, Jordan Cheng </w:t>
      </w:r>
      <w:r w:rsidR="00157A94" w:rsidRPr="00157A94">
        <w:rPr>
          <w:rFonts w:cs="Times New Roman"/>
          <w:szCs w:val="24"/>
        </w:rPr>
        <w:t>and</w:t>
      </w:r>
      <w:r w:rsidR="00157A94">
        <w:rPr>
          <w:rFonts w:cs="Times New Roman"/>
          <w:b/>
          <w:szCs w:val="24"/>
        </w:rPr>
        <w:t xml:space="preserve"> Rick Lau</w:t>
      </w:r>
      <w:r w:rsidR="00157A94">
        <w:rPr>
          <w:rFonts w:cs="Times New Roman"/>
          <w:szCs w:val="24"/>
        </w:rPr>
        <w:t xml:space="preserve"> </w:t>
      </w:r>
      <w:r w:rsidR="008A392E">
        <w:rPr>
          <w:rFonts w:cs="Times New Roman"/>
          <w:szCs w:val="24"/>
        </w:rPr>
        <w:t xml:space="preserve">and Hong Kong Sinfonietta </w:t>
      </w:r>
      <w:r w:rsidR="00157A94">
        <w:rPr>
          <w:rFonts w:cs="Times New Roman"/>
          <w:szCs w:val="24"/>
        </w:rPr>
        <w:t xml:space="preserve">to perform some of musical theatre and film music’s best loved numbers, including iconic songs from </w:t>
      </w:r>
      <w:r w:rsidR="00157A94">
        <w:rPr>
          <w:rFonts w:cs="Times New Roman"/>
          <w:i/>
          <w:szCs w:val="24"/>
        </w:rPr>
        <w:t>The Wizard of Oz, West Side Story, The Lion King, Aladdin, Les M</w:t>
      </w:r>
      <w:r w:rsidR="00157A94" w:rsidRPr="00157A94">
        <w:rPr>
          <w:rFonts w:cs="Times New Roman"/>
          <w:i/>
          <w:szCs w:val="24"/>
        </w:rPr>
        <w:t>is</w:t>
      </w:r>
      <w:r w:rsidR="00157A94" w:rsidRPr="00157A94">
        <w:rPr>
          <w:rFonts w:eastAsia="新細明體" w:cs="Times New Roman"/>
          <w:i/>
          <w:szCs w:val="24"/>
        </w:rPr>
        <w:t>é</w:t>
      </w:r>
      <w:r w:rsidR="00157A94" w:rsidRPr="00157A94">
        <w:rPr>
          <w:rFonts w:cs="Times New Roman"/>
          <w:i/>
          <w:szCs w:val="24"/>
        </w:rPr>
        <w:t>rab</w:t>
      </w:r>
      <w:r w:rsidR="00A71A34">
        <w:rPr>
          <w:rFonts w:cs="Times New Roman"/>
          <w:i/>
          <w:szCs w:val="24"/>
        </w:rPr>
        <w:t>les,</w:t>
      </w:r>
      <w:r w:rsidR="00157A94">
        <w:rPr>
          <w:rFonts w:cs="Times New Roman"/>
          <w:szCs w:val="24"/>
        </w:rPr>
        <w:t xml:space="preserve"> </w:t>
      </w:r>
      <w:r w:rsidR="00A71A34">
        <w:rPr>
          <w:rFonts w:cs="Times New Roman"/>
          <w:i/>
          <w:szCs w:val="24"/>
        </w:rPr>
        <w:t xml:space="preserve">Harry Potter </w:t>
      </w:r>
      <w:r w:rsidR="00A71A34">
        <w:rPr>
          <w:rFonts w:cs="Times New Roman"/>
          <w:szCs w:val="24"/>
        </w:rPr>
        <w:t xml:space="preserve">and more. </w:t>
      </w:r>
      <w:r w:rsidR="00817D3A">
        <w:rPr>
          <w:rFonts w:cs="Times New Roman"/>
          <w:szCs w:val="24"/>
        </w:rPr>
        <w:t xml:space="preserve">It promises to be a memorable, beautiful </w:t>
      </w:r>
      <w:r w:rsidR="000C143F">
        <w:rPr>
          <w:rFonts w:cs="Times New Roman"/>
          <w:szCs w:val="24"/>
        </w:rPr>
        <w:t xml:space="preserve">musical </w:t>
      </w:r>
      <w:r w:rsidR="00817D3A">
        <w:rPr>
          <w:rFonts w:cs="Times New Roman"/>
          <w:szCs w:val="24"/>
        </w:rPr>
        <w:t>experience!</w:t>
      </w:r>
    </w:p>
    <w:p w:rsidR="00FE3311" w:rsidRDefault="00FE3311" w:rsidP="008355C1">
      <w:pPr>
        <w:snapToGrid w:val="0"/>
        <w:jc w:val="both"/>
        <w:rPr>
          <w:rFonts w:cs="Times New Roman"/>
          <w:szCs w:val="24"/>
        </w:rPr>
      </w:pPr>
    </w:p>
    <w:p w:rsidR="000049E1" w:rsidRDefault="000049E1" w:rsidP="008355C1">
      <w:pPr>
        <w:snapToGrid w:val="0"/>
        <w:jc w:val="both"/>
        <w:rPr>
          <w:rFonts w:cs="Times New Roman"/>
          <w:szCs w:val="24"/>
        </w:rPr>
      </w:pPr>
    </w:p>
    <w:p w:rsidR="000049E1" w:rsidRPr="00A71A34" w:rsidRDefault="000049E1" w:rsidP="000049E1">
      <w:pPr>
        <w:snapToGrid w:val="0"/>
        <w:jc w:val="center"/>
        <w:rPr>
          <w:rFonts w:cs="Times New Roman"/>
          <w:b/>
          <w:szCs w:val="24"/>
        </w:rPr>
      </w:pPr>
      <w:r>
        <w:rPr>
          <w:rFonts w:asciiTheme="minorEastAsia" w:hAnsiTheme="minorEastAsia" w:cs="Times New Roman"/>
          <w:noProof/>
          <w:lang w:eastAsia="en-US"/>
        </w:rPr>
        <w:drawing>
          <wp:inline distT="0" distB="0" distL="0" distR="0" wp14:anchorId="4F1B3A65" wp14:editId="629C0BC2">
            <wp:extent cx="5752214" cy="1720991"/>
            <wp:effectExtent l="0" t="0" r="1270" b="0"/>
            <wp:docPr id="10" name="Picture 10" descr="S:\Marketing\6-Website-Social Media\1920 season\HKS Website\Webpage banner_1170x350\20190802-4_McDull2019_1170X350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keting\6-Website-Social Media\1920 season\HKS Website\Webpage banner_1170x350\20190802-4_McDull2019_1170X350_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3207" cy="1802069"/>
                    </a:xfrm>
                    <a:prstGeom prst="rect">
                      <a:avLst/>
                    </a:prstGeom>
                    <a:noFill/>
                    <a:ln>
                      <a:noFill/>
                    </a:ln>
                  </pic:spPr>
                </pic:pic>
              </a:graphicData>
            </a:graphic>
          </wp:inline>
        </w:drawing>
      </w:r>
    </w:p>
    <w:p w:rsidR="00A6043F" w:rsidRDefault="00A6043F" w:rsidP="008355C1">
      <w:pPr>
        <w:snapToGrid w:val="0"/>
        <w:jc w:val="both"/>
        <w:rPr>
          <w:rFonts w:cs="Times New Roman"/>
          <w:b/>
          <w:szCs w:val="24"/>
        </w:rPr>
      </w:pPr>
    </w:p>
    <w:p w:rsidR="000701D0" w:rsidRDefault="003C532B" w:rsidP="008355C1">
      <w:pPr>
        <w:snapToGrid w:val="0"/>
        <w:jc w:val="both"/>
        <w:rPr>
          <w:rFonts w:cs="Times New Roman"/>
          <w:b/>
          <w:szCs w:val="24"/>
        </w:rPr>
      </w:pPr>
      <w:r>
        <w:rPr>
          <w:rFonts w:cs="Times New Roman" w:hint="eastAsia"/>
          <w:b/>
          <w:szCs w:val="24"/>
        </w:rPr>
        <w:t>McDull</w:t>
      </w:r>
      <w:r>
        <w:rPr>
          <w:rFonts w:cs="Times New Roman"/>
          <w:b/>
          <w:szCs w:val="24"/>
        </w:rPr>
        <w:t xml:space="preserve"> </w:t>
      </w:r>
      <w:r>
        <w:rPr>
          <w:rFonts w:cs="Times New Roman"/>
          <w:b/>
          <w:szCs w:val="24"/>
        </w:rPr>
        <w:sym w:font="Wingdings" w:char="F09E"/>
      </w:r>
      <w:r w:rsidR="000049E1">
        <w:rPr>
          <w:rFonts w:cs="Times New Roman" w:hint="eastAsia"/>
          <w:b/>
          <w:szCs w:val="24"/>
        </w:rPr>
        <w:t xml:space="preserve"> my very very very best (2-4 August, Hong Kong City Hall Concert Hall)</w:t>
      </w:r>
    </w:p>
    <w:p w:rsidR="000049E1" w:rsidRPr="00A44B55" w:rsidRDefault="007B0860" w:rsidP="008355C1">
      <w:pPr>
        <w:snapToGrid w:val="0"/>
        <w:jc w:val="both"/>
        <w:rPr>
          <w:rFonts w:cs="Times New Roman"/>
          <w:szCs w:val="24"/>
        </w:rPr>
      </w:pPr>
      <w:r>
        <w:rPr>
          <w:rFonts w:cs="Times New Roman"/>
          <w:szCs w:val="24"/>
        </w:rPr>
        <w:t xml:space="preserve">Hong Kong’s favourite piggy </w:t>
      </w:r>
      <w:r>
        <w:rPr>
          <w:rFonts w:cs="Times New Roman"/>
          <w:b/>
          <w:szCs w:val="24"/>
        </w:rPr>
        <w:t>McDull</w:t>
      </w:r>
      <w:r>
        <w:rPr>
          <w:rFonts w:cs="Times New Roman"/>
          <w:szCs w:val="24"/>
        </w:rPr>
        <w:t xml:space="preserve"> is a big fan of classical music, and </w:t>
      </w:r>
      <w:r>
        <w:rPr>
          <w:rFonts w:cs="Times New Roman" w:hint="eastAsia"/>
          <w:szCs w:val="24"/>
        </w:rPr>
        <w:t>o</w:t>
      </w:r>
      <w:r w:rsidR="000049E1">
        <w:rPr>
          <w:rFonts w:cs="Times New Roman" w:hint="eastAsia"/>
          <w:szCs w:val="24"/>
        </w:rPr>
        <w:t xml:space="preserve">ver the past 13 years, </w:t>
      </w:r>
      <w:r w:rsidR="000049E1">
        <w:rPr>
          <w:rFonts w:cs="Times New Roman"/>
          <w:b/>
          <w:szCs w:val="24"/>
        </w:rPr>
        <w:t>McDull</w:t>
      </w:r>
      <w:r w:rsidR="000049E1">
        <w:rPr>
          <w:rFonts w:cs="Times New Roman"/>
          <w:szCs w:val="24"/>
        </w:rPr>
        <w:t xml:space="preserve"> and </w:t>
      </w:r>
      <w:r w:rsidR="000049E1">
        <w:rPr>
          <w:rFonts w:cs="Times New Roman"/>
          <w:b/>
          <w:szCs w:val="24"/>
        </w:rPr>
        <w:t>Hong Kong Sinfonietta</w:t>
      </w:r>
      <w:r w:rsidR="000049E1">
        <w:rPr>
          <w:rFonts w:cs="Times New Roman"/>
          <w:szCs w:val="24"/>
        </w:rPr>
        <w:t xml:space="preserve"> have </w:t>
      </w:r>
      <w:r w:rsidR="00B56670">
        <w:rPr>
          <w:rFonts w:cs="Times New Roman"/>
          <w:szCs w:val="24"/>
        </w:rPr>
        <w:t>collaborated again and</w:t>
      </w:r>
      <w:r>
        <w:rPr>
          <w:rFonts w:cs="Times New Roman"/>
          <w:szCs w:val="24"/>
        </w:rPr>
        <w:t xml:space="preserve"> again to touch the hearts of their audiences. </w:t>
      </w:r>
      <w:r w:rsidR="00A44B55">
        <w:rPr>
          <w:rFonts w:cs="Times New Roman"/>
          <w:szCs w:val="24"/>
        </w:rPr>
        <w:t xml:space="preserve">Returning this season as the HKS Artist Associate, McDull and the orchestra will share their very very very favourites from the “HKS McDull Music Project” concert series. Along with Music Director </w:t>
      </w:r>
      <w:r w:rsidR="00A44B55">
        <w:rPr>
          <w:rFonts w:cs="Times New Roman"/>
          <w:b/>
          <w:szCs w:val="24"/>
        </w:rPr>
        <w:t>Yip Wing-sie</w:t>
      </w:r>
      <w:r w:rsidR="00A44B55">
        <w:rPr>
          <w:rFonts w:cs="Times New Roman"/>
          <w:szCs w:val="24"/>
        </w:rPr>
        <w:t xml:space="preserve"> and local pianist and Artist Associate 2010-2011 </w:t>
      </w:r>
      <w:r w:rsidR="00A44B55">
        <w:rPr>
          <w:rFonts w:cs="Times New Roman"/>
          <w:b/>
          <w:szCs w:val="24"/>
        </w:rPr>
        <w:t>Colleen Lee</w:t>
      </w:r>
      <w:r w:rsidR="00A44B55">
        <w:rPr>
          <w:rFonts w:cs="Times New Roman"/>
          <w:szCs w:val="24"/>
        </w:rPr>
        <w:t>, Hong Kong Sinfonietta will share</w:t>
      </w:r>
      <w:r w:rsidR="00293B86">
        <w:rPr>
          <w:rFonts w:cs="Times New Roman"/>
          <w:szCs w:val="24"/>
        </w:rPr>
        <w:t xml:space="preserve"> the music</w:t>
      </w:r>
      <w:r w:rsidR="00A44B55">
        <w:rPr>
          <w:rFonts w:cs="Times New Roman"/>
          <w:szCs w:val="24"/>
        </w:rPr>
        <w:t xml:space="preserve"> of Mozart, Beethoven, Mendelssohn, Brahms, Tchaikovsky and other classical composers</w:t>
      </w:r>
      <w:r w:rsidR="00293B86">
        <w:rPr>
          <w:rFonts w:cs="Times New Roman"/>
          <w:szCs w:val="24"/>
        </w:rPr>
        <w:t xml:space="preserve"> through animation and stories, bringing the joys of classical music to</w:t>
      </w:r>
      <w:r w:rsidR="00A44B55">
        <w:rPr>
          <w:rFonts w:cs="Times New Roman"/>
          <w:szCs w:val="24"/>
        </w:rPr>
        <w:t xml:space="preserve"> audiences old and young</w:t>
      </w:r>
      <w:r w:rsidR="00F41E4D">
        <w:rPr>
          <w:rFonts w:cs="Times New Roman"/>
          <w:szCs w:val="24"/>
        </w:rPr>
        <w:t>.</w:t>
      </w:r>
    </w:p>
    <w:p w:rsidR="000701D0" w:rsidRDefault="000701D0" w:rsidP="008355C1">
      <w:pPr>
        <w:snapToGrid w:val="0"/>
        <w:jc w:val="both"/>
        <w:rPr>
          <w:rFonts w:cs="Times New Roman"/>
          <w:szCs w:val="24"/>
        </w:rPr>
      </w:pPr>
    </w:p>
    <w:p w:rsidR="008355C1" w:rsidRPr="00963301" w:rsidRDefault="00051EC4" w:rsidP="008355C1">
      <w:pPr>
        <w:snapToGrid w:val="0"/>
        <w:rPr>
          <w:rFonts w:eastAsia="新細明體" w:cs="Times New Roman"/>
          <w:b/>
          <w:sz w:val="28"/>
          <w:szCs w:val="28"/>
          <w:lang w:val="it-IT" w:eastAsia="zh-CN"/>
        </w:rPr>
      </w:pPr>
      <w:r>
        <w:rPr>
          <w:rFonts w:cs="Times New Roman"/>
          <w:szCs w:val="24"/>
        </w:rPr>
        <w:t xml:space="preserve">For details of these programmes, please visit </w:t>
      </w:r>
      <w:hyperlink r:id="rId10" w:history="1">
        <w:r w:rsidRPr="00BD11E4">
          <w:rPr>
            <w:rStyle w:val="Hyperlink"/>
            <w:rFonts w:cs="Times New Roman"/>
            <w:szCs w:val="24"/>
          </w:rPr>
          <w:t>www.HKSL.org/coolsummer</w:t>
        </w:r>
      </w:hyperlink>
      <w:r>
        <w:rPr>
          <w:rFonts w:cs="Times New Roman"/>
          <w:szCs w:val="24"/>
        </w:rPr>
        <w:t xml:space="preserve"> for more information.</w:t>
      </w:r>
    </w:p>
    <w:p w:rsidR="008355C1" w:rsidRDefault="008355C1" w:rsidP="008355C1">
      <w:pPr>
        <w:jc w:val="both"/>
        <w:rPr>
          <w:rFonts w:cs="Arial"/>
          <w:color w:val="131514"/>
          <w:szCs w:val="30"/>
          <w:shd w:val="clear" w:color="auto" w:fill="FFFFFF"/>
          <w:lang w:eastAsia="zh-HK"/>
        </w:rPr>
      </w:pPr>
    </w:p>
    <w:p w:rsidR="008355C1" w:rsidRDefault="008355C1" w:rsidP="008355C1">
      <w:pPr>
        <w:snapToGrid w:val="0"/>
        <w:spacing w:line="0" w:lineRule="atLeast"/>
        <w:jc w:val="both"/>
        <w:rPr>
          <w:rFonts w:cs="Times New Roman"/>
          <w:color w:val="000000"/>
        </w:rPr>
      </w:pPr>
      <w:r w:rsidRPr="00862DE0">
        <w:rPr>
          <w:rFonts w:cs="Times New Roman"/>
          <w:color w:val="000000"/>
        </w:rPr>
        <w:t>**********************************************************************************</w:t>
      </w:r>
    </w:p>
    <w:p w:rsidR="00C30093" w:rsidRDefault="00C30093" w:rsidP="008355C1">
      <w:pPr>
        <w:snapToGrid w:val="0"/>
        <w:spacing w:line="0" w:lineRule="atLeast"/>
        <w:jc w:val="both"/>
        <w:rPr>
          <w:rFonts w:cs="Times New Roman"/>
          <w:color w:val="000000"/>
        </w:rPr>
      </w:pPr>
    </w:p>
    <w:p w:rsidR="00C30093" w:rsidRDefault="00C30093" w:rsidP="008355C1">
      <w:pPr>
        <w:snapToGrid w:val="0"/>
        <w:spacing w:line="0" w:lineRule="atLeast"/>
        <w:jc w:val="both"/>
        <w:rPr>
          <w:rFonts w:cs="Times New Roman"/>
          <w:color w:val="000000"/>
        </w:rPr>
      </w:pPr>
    </w:p>
    <w:p w:rsidR="00C30093" w:rsidRDefault="00C30093" w:rsidP="008355C1">
      <w:pPr>
        <w:snapToGrid w:val="0"/>
        <w:spacing w:line="0" w:lineRule="atLeast"/>
        <w:jc w:val="both"/>
        <w:rPr>
          <w:rFonts w:cs="Times New Roman"/>
          <w:color w:val="000000"/>
        </w:rPr>
      </w:pPr>
    </w:p>
    <w:p w:rsidR="00C30093" w:rsidRDefault="00C30093" w:rsidP="008355C1">
      <w:pPr>
        <w:snapToGrid w:val="0"/>
        <w:spacing w:line="0" w:lineRule="atLeast"/>
        <w:jc w:val="both"/>
        <w:rPr>
          <w:rFonts w:cs="Times New Roman"/>
          <w:color w:val="000000"/>
        </w:rPr>
      </w:pPr>
    </w:p>
    <w:p w:rsidR="00CC34FB" w:rsidRDefault="00CC34FB" w:rsidP="008355C1">
      <w:pPr>
        <w:snapToGrid w:val="0"/>
        <w:spacing w:line="0" w:lineRule="atLeast"/>
        <w:jc w:val="both"/>
        <w:rPr>
          <w:rFonts w:cs="Times New Roman"/>
          <w:color w:val="000000"/>
        </w:rPr>
      </w:pPr>
    </w:p>
    <w:p w:rsidR="00C30093" w:rsidRPr="00C30093" w:rsidRDefault="00D02206" w:rsidP="008355C1">
      <w:pPr>
        <w:snapToGrid w:val="0"/>
        <w:spacing w:line="0" w:lineRule="atLeast"/>
        <w:jc w:val="both"/>
        <w:rPr>
          <w:rFonts w:cs="Times New Roman"/>
          <w:b/>
          <w:color w:val="000000"/>
          <w:u w:val="single"/>
        </w:rPr>
      </w:pPr>
      <w:r>
        <w:rPr>
          <w:rFonts w:cs="Times New Roman" w:hint="eastAsia"/>
          <w:b/>
          <w:color w:val="000000"/>
          <w:u w:val="single"/>
        </w:rPr>
        <w:t>HKS</w:t>
      </w:r>
      <w:r w:rsidR="00C30093" w:rsidRPr="00C30093">
        <w:rPr>
          <w:rFonts w:cs="Times New Roman" w:hint="eastAsia"/>
          <w:b/>
          <w:color w:val="000000"/>
          <w:u w:val="single"/>
        </w:rPr>
        <w:t xml:space="preserve"> Cool Summer Festival</w:t>
      </w:r>
    </w:p>
    <w:p w:rsidR="00C30093" w:rsidRDefault="00C30093" w:rsidP="008355C1">
      <w:pPr>
        <w:snapToGrid w:val="0"/>
        <w:spacing w:line="276" w:lineRule="auto"/>
        <w:rPr>
          <w:rFonts w:eastAsia="標楷體" w:cs="Times New Roman"/>
          <w:b/>
          <w:bCs/>
          <w:lang w:val="it-IT" w:eastAsia="zh-HK"/>
        </w:rPr>
      </w:pPr>
    </w:p>
    <w:p w:rsidR="00C30093" w:rsidRDefault="00C30093" w:rsidP="008355C1">
      <w:pPr>
        <w:snapToGrid w:val="0"/>
        <w:spacing w:line="276" w:lineRule="auto"/>
        <w:rPr>
          <w:rFonts w:eastAsia="標楷體" w:cs="Times New Roman"/>
          <w:b/>
          <w:bCs/>
          <w:lang w:val="it-IT" w:eastAsia="zh-HK"/>
        </w:rPr>
      </w:pPr>
      <w:r>
        <w:rPr>
          <w:rFonts w:eastAsia="標楷體" w:cs="Times New Roman" w:hint="eastAsia"/>
          <w:b/>
          <w:bCs/>
          <w:lang w:val="it-IT" w:eastAsia="zh-HK"/>
        </w:rPr>
        <w:t>Know Your Brass (</w:t>
      </w:r>
      <w:r>
        <w:rPr>
          <w:rFonts w:eastAsia="標楷體" w:cs="Times New Roman"/>
          <w:b/>
          <w:bCs/>
          <w:i/>
          <w:lang w:val="it-IT" w:eastAsia="zh-HK"/>
        </w:rPr>
        <w:t>N.B. Tuba!</w:t>
      </w:r>
      <w:r>
        <w:rPr>
          <w:rFonts w:eastAsia="標楷體" w:cs="Times New Roman"/>
          <w:b/>
          <w:bCs/>
          <w:lang w:val="it-IT" w:eastAsia="zh-HK"/>
        </w:rPr>
        <w:t>)</w:t>
      </w:r>
    </w:p>
    <w:p w:rsidR="00C30093" w:rsidRDefault="00C30093" w:rsidP="008355C1">
      <w:pPr>
        <w:snapToGrid w:val="0"/>
        <w:spacing w:line="276" w:lineRule="auto"/>
        <w:rPr>
          <w:rFonts w:eastAsia="標楷體" w:cs="Times New Roman"/>
          <w:bCs/>
          <w:lang w:val="it-IT" w:eastAsia="zh-HK"/>
        </w:rPr>
      </w:pPr>
      <w:r>
        <w:rPr>
          <w:rFonts w:eastAsia="標楷體" w:cs="Times New Roman" w:hint="eastAsia"/>
          <w:bCs/>
          <w:lang w:val="it-IT" w:eastAsia="zh-HK"/>
        </w:rPr>
        <w:t>Conductor: Perry So</w:t>
      </w:r>
    </w:p>
    <w:p w:rsidR="00C30093" w:rsidRDefault="00C30093" w:rsidP="008355C1">
      <w:pPr>
        <w:snapToGrid w:val="0"/>
        <w:spacing w:line="276" w:lineRule="auto"/>
        <w:rPr>
          <w:rFonts w:eastAsia="標楷體" w:cs="Times New Roman"/>
          <w:bCs/>
          <w:lang w:val="it-IT" w:eastAsia="zh-HK"/>
        </w:rPr>
      </w:pPr>
      <w:r>
        <w:rPr>
          <w:rFonts w:eastAsia="標楷體" w:cs="Times New Roman"/>
          <w:bCs/>
          <w:lang w:val="it-IT" w:eastAsia="zh-HK"/>
        </w:rPr>
        <w:t>Tuba: Thomas Leleu</w:t>
      </w:r>
    </w:p>
    <w:p w:rsidR="00C30093" w:rsidRDefault="00317BA4" w:rsidP="008355C1">
      <w:pPr>
        <w:snapToGrid w:val="0"/>
        <w:spacing w:line="276" w:lineRule="auto"/>
        <w:rPr>
          <w:rFonts w:eastAsia="標楷體" w:cs="Times New Roman"/>
          <w:bCs/>
          <w:lang w:val="it-IT" w:eastAsia="zh-HK"/>
        </w:rPr>
      </w:pPr>
      <w:r>
        <w:rPr>
          <w:rFonts w:eastAsia="標楷體" w:cs="Times New Roman"/>
          <w:bCs/>
          <w:lang w:val="it-IT" w:eastAsia="zh-HK"/>
        </w:rPr>
        <w:t>5-6 July 2019 (Fri-Sat) 8pm</w:t>
      </w:r>
    </w:p>
    <w:p w:rsidR="00317BA4" w:rsidRDefault="00317BA4" w:rsidP="008355C1">
      <w:pPr>
        <w:snapToGrid w:val="0"/>
        <w:spacing w:line="276" w:lineRule="auto"/>
        <w:rPr>
          <w:rFonts w:eastAsia="標楷體" w:cs="Times New Roman"/>
          <w:bCs/>
          <w:lang w:val="it-IT" w:eastAsia="zh-HK"/>
        </w:rPr>
      </w:pPr>
      <w:r>
        <w:rPr>
          <w:rFonts w:eastAsia="標楷體" w:cs="Times New Roman"/>
          <w:bCs/>
          <w:lang w:val="it-IT" w:eastAsia="zh-HK"/>
        </w:rPr>
        <w:t>Hong Kong City Hall Concert Hall</w:t>
      </w:r>
    </w:p>
    <w:p w:rsidR="00317BA4" w:rsidRDefault="00317BA4" w:rsidP="008355C1">
      <w:pPr>
        <w:snapToGrid w:val="0"/>
        <w:spacing w:line="276" w:lineRule="auto"/>
        <w:rPr>
          <w:rFonts w:eastAsia="標楷體" w:cs="Times New Roman"/>
          <w:bCs/>
          <w:lang w:val="it-IT" w:eastAsia="zh-HK"/>
        </w:rPr>
      </w:pPr>
      <w:r>
        <w:rPr>
          <w:rFonts w:eastAsia="標楷體" w:cs="Times New Roman"/>
          <w:bCs/>
          <w:lang w:val="it-IT" w:eastAsia="zh-HK"/>
        </w:rPr>
        <w:t>Tickets: $360, $220, $140</w:t>
      </w:r>
    </w:p>
    <w:p w:rsidR="00317BA4" w:rsidRDefault="00317BA4" w:rsidP="008355C1">
      <w:pPr>
        <w:snapToGrid w:val="0"/>
        <w:spacing w:line="276" w:lineRule="auto"/>
        <w:rPr>
          <w:rFonts w:eastAsia="標楷體" w:cs="Times New Roman"/>
          <w:bCs/>
          <w:lang w:val="it-IT" w:eastAsia="zh-HK"/>
        </w:rPr>
      </w:pPr>
    </w:p>
    <w:p w:rsidR="00317BA4" w:rsidRDefault="00317BA4" w:rsidP="008355C1">
      <w:pPr>
        <w:snapToGrid w:val="0"/>
        <w:spacing w:line="276" w:lineRule="auto"/>
        <w:rPr>
          <w:rFonts w:eastAsia="標楷體" w:cs="Times New Roman"/>
          <w:bCs/>
          <w:lang w:val="it-IT" w:eastAsia="zh-HK"/>
        </w:rPr>
      </w:pPr>
      <w:r>
        <w:rPr>
          <w:rFonts w:eastAsia="標楷體" w:cs="Times New Roman"/>
          <w:b/>
          <w:bCs/>
          <w:lang w:val="it-IT" w:eastAsia="zh-HK"/>
        </w:rPr>
        <w:t>Movies, Musicals &amp; More!</w:t>
      </w:r>
    </w:p>
    <w:p w:rsidR="00317BA4" w:rsidRDefault="00317BA4" w:rsidP="008355C1">
      <w:pPr>
        <w:snapToGrid w:val="0"/>
        <w:spacing w:line="276" w:lineRule="auto"/>
        <w:rPr>
          <w:rFonts w:eastAsia="標楷體" w:cs="Times New Roman"/>
          <w:bCs/>
          <w:lang w:val="it-IT" w:eastAsia="zh-HK"/>
        </w:rPr>
      </w:pPr>
      <w:r>
        <w:rPr>
          <w:rFonts w:eastAsia="標楷體" w:cs="Times New Roman"/>
          <w:bCs/>
          <w:lang w:val="it-IT" w:eastAsia="zh-HK"/>
        </w:rPr>
        <w:t>Conductor: Roderick Dunk</w:t>
      </w:r>
    </w:p>
    <w:p w:rsidR="00317BA4" w:rsidRDefault="00317BA4" w:rsidP="00D02206">
      <w:pPr>
        <w:snapToGrid w:val="0"/>
        <w:spacing w:line="276" w:lineRule="auto"/>
        <w:rPr>
          <w:rFonts w:eastAsia="標楷體" w:cs="Times New Roman"/>
          <w:bCs/>
          <w:lang w:val="it-IT" w:eastAsia="zh-HK"/>
        </w:rPr>
      </w:pPr>
      <w:r>
        <w:rPr>
          <w:rFonts w:eastAsia="標楷體" w:cs="Times New Roman"/>
          <w:bCs/>
          <w:lang w:val="it-IT" w:eastAsia="zh-HK"/>
        </w:rPr>
        <w:t>Singers: John Langley</w:t>
      </w:r>
      <w:r w:rsidR="00D02206">
        <w:rPr>
          <w:rFonts w:eastAsia="標楷體" w:cs="Times New Roman"/>
          <w:bCs/>
          <w:lang w:val="it-IT" w:eastAsia="zh-HK"/>
        </w:rPr>
        <w:t xml:space="preserve">, </w:t>
      </w:r>
      <w:r>
        <w:rPr>
          <w:rFonts w:eastAsia="標楷體" w:cs="Times New Roman"/>
          <w:bCs/>
          <w:lang w:val="it-IT" w:eastAsia="zh-HK"/>
        </w:rPr>
        <w:t>Anna Lo</w:t>
      </w:r>
      <w:r w:rsidR="00D02206">
        <w:rPr>
          <w:rFonts w:eastAsia="標楷體" w:cs="Times New Roman"/>
          <w:bCs/>
          <w:lang w:val="it-IT" w:eastAsia="zh-HK"/>
        </w:rPr>
        <w:t xml:space="preserve">, </w:t>
      </w:r>
      <w:r>
        <w:rPr>
          <w:rFonts w:eastAsia="標楷體" w:cs="Times New Roman"/>
          <w:bCs/>
          <w:lang w:val="it-IT" w:eastAsia="zh-HK"/>
        </w:rPr>
        <w:t>Margaret Cheung</w:t>
      </w:r>
      <w:r w:rsidR="00D02206">
        <w:rPr>
          <w:rFonts w:eastAsia="標楷體" w:cs="Times New Roman"/>
          <w:bCs/>
          <w:lang w:val="it-IT" w:eastAsia="zh-HK"/>
        </w:rPr>
        <w:t xml:space="preserve">, </w:t>
      </w:r>
      <w:r>
        <w:rPr>
          <w:rFonts w:eastAsia="標楷體" w:cs="Times New Roman"/>
          <w:bCs/>
          <w:lang w:val="it-IT" w:eastAsia="zh-HK"/>
        </w:rPr>
        <w:t>Jordan Cheng</w:t>
      </w:r>
      <w:r w:rsidR="00D02206">
        <w:rPr>
          <w:rFonts w:eastAsia="標楷體" w:cs="Times New Roman"/>
          <w:bCs/>
          <w:lang w:val="it-IT" w:eastAsia="zh-HK"/>
        </w:rPr>
        <w:t xml:space="preserve">, </w:t>
      </w:r>
      <w:r>
        <w:rPr>
          <w:rFonts w:eastAsia="標楷體" w:cs="Times New Roman"/>
          <w:bCs/>
          <w:lang w:val="it-IT" w:eastAsia="zh-HK"/>
        </w:rPr>
        <w:t>Rick Lau</w:t>
      </w:r>
    </w:p>
    <w:p w:rsidR="00317BA4" w:rsidRDefault="00317BA4" w:rsidP="00317BA4">
      <w:pPr>
        <w:snapToGrid w:val="0"/>
        <w:spacing w:line="276" w:lineRule="auto"/>
        <w:rPr>
          <w:rFonts w:eastAsia="標楷體" w:cs="Times New Roman"/>
          <w:bCs/>
          <w:lang w:val="it-IT" w:eastAsia="zh-HK"/>
        </w:rPr>
      </w:pPr>
      <w:r>
        <w:rPr>
          <w:rFonts w:eastAsia="標楷體" w:cs="Times New Roman" w:hint="eastAsia"/>
          <w:bCs/>
          <w:lang w:val="it-IT" w:eastAsia="zh-HK"/>
        </w:rPr>
        <w:t>19-20 July 2019 (Fri-Sat) 8pm</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21 July 2019 (Sun) 3pm</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Hong Kong City Hall Concert Hall</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Tickets: $420, $260, $150</w:t>
      </w:r>
    </w:p>
    <w:p w:rsidR="00317BA4" w:rsidRDefault="00317BA4" w:rsidP="00317BA4">
      <w:pPr>
        <w:snapToGrid w:val="0"/>
        <w:spacing w:line="276" w:lineRule="auto"/>
        <w:rPr>
          <w:rFonts w:eastAsia="標楷體" w:cs="Times New Roman"/>
          <w:bCs/>
          <w:lang w:val="it-IT" w:eastAsia="zh-HK"/>
        </w:rPr>
      </w:pPr>
    </w:p>
    <w:p w:rsidR="00317BA4" w:rsidRDefault="003C532B" w:rsidP="00317BA4">
      <w:pPr>
        <w:snapToGrid w:val="0"/>
        <w:spacing w:line="276" w:lineRule="auto"/>
        <w:rPr>
          <w:rFonts w:eastAsia="標楷體" w:cs="Times New Roman"/>
          <w:bCs/>
          <w:lang w:val="it-IT" w:eastAsia="zh-HK"/>
        </w:rPr>
      </w:pPr>
      <w:r>
        <w:rPr>
          <w:rFonts w:eastAsia="標楷體" w:cs="Times New Roman"/>
          <w:b/>
          <w:bCs/>
          <w:lang w:val="it-IT" w:eastAsia="zh-HK"/>
        </w:rPr>
        <w:t xml:space="preserve">McDull </w:t>
      </w:r>
      <w:r>
        <w:rPr>
          <w:rFonts w:eastAsia="標楷體" w:cs="Times New Roman"/>
          <w:b/>
          <w:bCs/>
          <w:lang w:val="it-IT" w:eastAsia="zh-HK"/>
        </w:rPr>
        <w:sym w:font="Wingdings" w:char="F09E"/>
      </w:r>
      <w:r w:rsidR="00317BA4">
        <w:rPr>
          <w:rFonts w:eastAsia="標楷體" w:cs="Times New Roman"/>
          <w:b/>
          <w:bCs/>
          <w:lang w:val="it-IT" w:eastAsia="zh-HK"/>
        </w:rPr>
        <w:t xml:space="preserve"> my very very very best</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Music Director/Conductor: Yip Wing-sie</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Piano: Colleen Lee (Artist Associate 2010-2011)</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Concept/Co-directors: Brian Tse &amp; Alice Mak</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Animation Production: Lunchtime Production Limited</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In collaboration with: Chun Tian Hua Hua Foundation Ltd</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2 August 2019 (Fri) 8pm</w:t>
      </w:r>
    </w:p>
    <w:p w:rsidR="00317BA4" w:rsidRDefault="00317BA4" w:rsidP="00317BA4">
      <w:pPr>
        <w:snapToGrid w:val="0"/>
        <w:spacing w:line="276" w:lineRule="auto"/>
        <w:rPr>
          <w:rFonts w:eastAsia="標楷體" w:cs="Times New Roman"/>
          <w:bCs/>
          <w:lang w:val="it-IT" w:eastAsia="zh-HK"/>
        </w:rPr>
      </w:pPr>
      <w:r>
        <w:rPr>
          <w:rFonts w:eastAsia="標楷體" w:cs="Times New Roman"/>
          <w:bCs/>
          <w:lang w:val="it-IT" w:eastAsia="zh-HK"/>
        </w:rPr>
        <w:t>3-4 August 2019 (Sat-Sun) 3pm, 8pm</w:t>
      </w:r>
    </w:p>
    <w:p w:rsidR="00283BE1" w:rsidRDefault="00283BE1" w:rsidP="00317BA4">
      <w:pPr>
        <w:snapToGrid w:val="0"/>
        <w:spacing w:line="276" w:lineRule="auto"/>
        <w:rPr>
          <w:rFonts w:eastAsia="標楷體" w:cs="Times New Roman"/>
          <w:bCs/>
          <w:lang w:val="it-IT" w:eastAsia="zh-HK"/>
        </w:rPr>
      </w:pPr>
      <w:r>
        <w:rPr>
          <w:rFonts w:eastAsia="標楷體" w:cs="Times New Roman"/>
          <w:bCs/>
          <w:lang w:val="it-IT" w:eastAsia="zh-HK"/>
        </w:rPr>
        <w:t>Hong Kong City Hall Concert Hall</w:t>
      </w:r>
    </w:p>
    <w:p w:rsidR="00283BE1" w:rsidRDefault="00283BE1" w:rsidP="00317BA4">
      <w:pPr>
        <w:snapToGrid w:val="0"/>
        <w:spacing w:line="276" w:lineRule="auto"/>
        <w:rPr>
          <w:rFonts w:eastAsia="標楷體" w:cs="Times New Roman"/>
          <w:bCs/>
          <w:lang w:val="it-IT" w:eastAsia="zh-HK"/>
        </w:rPr>
      </w:pPr>
      <w:r>
        <w:rPr>
          <w:rFonts w:eastAsia="標楷體" w:cs="Times New Roman"/>
          <w:bCs/>
          <w:lang w:val="it-IT" w:eastAsia="zh-HK"/>
        </w:rPr>
        <w:t>Tickets: $450, $320, $180</w:t>
      </w:r>
    </w:p>
    <w:p w:rsidR="00C30093" w:rsidRPr="00C30093" w:rsidRDefault="00C30093" w:rsidP="008355C1">
      <w:pPr>
        <w:snapToGrid w:val="0"/>
        <w:spacing w:line="276" w:lineRule="auto"/>
        <w:rPr>
          <w:rFonts w:eastAsia="標楷體" w:cs="Times New Roman"/>
          <w:b/>
          <w:bCs/>
          <w:lang w:val="it-IT" w:eastAsia="zh-HK"/>
        </w:rPr>
      </w:pPr>
    </w:p>
    <w:p w:rsidR="008355C1" w:rsidRPr="00862DE0" w:rsidRDefault="008355C1" w:rsidP="008355C1">
      <w:pPr>
        <w:snapToGrid w:val="0"/>
        <w:spacing w:line="276" w:lineRule="auto"/>
        <w:rPr>
          <w:rFonts w:eastAsia="標楷體" w:cs="Times New Roman"/>
          <w:b/>
          <w:bCs/>
          <w:lang w:val="it-IT"/>
        </w:rPr>
      </w:pPr>
      <w:r w:rsidRPr="00862DE0">
        <w:rPr>
          <w:rFonts w:eastAsia="標楷體" w:cs="Times New Roman"/>
          <w:b/>
          <w:bCs/>
          <w:lang w:val="it-IT" w:eastAsia="zh-HK"/>
        </w:rPr>
        <w:t>Tickets</w:t>
      </w:r>
      <w:r>
        <w:rPr>
          <w:rFonts w:eastAsia="標楷體" w:cs="Times New Roman"/>
          <w:b/>
          <w:bCs/>
          <w:lang w:val="it-IT"/>
        </w:rPr>
        <w:t xml:space="preserve"> available at URBTIX</w:t>
      </w:r>
    </w:p>
    <w:p w:rsidR="00895961" w:rsidRPr="0036697A" w:rsidRDefault="00895961" w:rsidP="00895961">
      <w:pPr>
        <w:widowControl/>
        <w:spacing w:line="0" w:lineRule="atLeast"/>
        <w:rPr>
          <w:rFonts w:cs="Times New Roman"/>
          <w:kern w:val="0"/>
          <w:sz w:val="22"/>
        </w:rPr>
      </w:pPr>
      <w:r w:rsidRPr="0036697A">
        <w:rPr>
          <w:rFonts w:cs="Times New Roman"/>
          <w:kern w:val="0"/>
          <w:sz w:val="22"/>
        </w:rPr>
        <w:t>Credit Card Booking: 2111 5999</w:t>
      </w:r>
    </w:p>
    <w:p w:rsidR="00895961" w:rsidRPr="0036697A" w:rsidRDefault="00895961" w:rsidP="00895961">
      <w:pPr>
        <w:widowControl/>
        <w:spacing w:line="0" w:lineRule="atLeast"/>
        <w:rPr>
          <w:rStyle w:val="Hyperlink"/>
          <w:rFonts w:cs="Times New Roman"/>
          <w:kern w:val="0"/>
          <w:sz w:val="22"/>
        </w:rPr>
      </w:pPr>
      <w:r w:rsidRPr="0036697A">
        <w:rPr>
          <w:rFonts w:cs="Times New Roman"/>
          <w:kern w:val="0"/>
          <w:sz w:val="22"/>
        </w:rPr>
        <w:t xml:space="preserve">URBTIX Internet Ticketing Service: </w:t>
      </w:r>
      <w:hyperlink r:id="rId11" w:history="1">
        <w:r w:rsidRPr="0036697A">
          <w:rPr>
            <w:rStyle w:val="Hyperlink"/>
            <w:rFonts w:cs="Times New Roman"/>
            <w:kern w:val="0"/>
            <w:sz w:val="22"/>
          </w:rPr>
          <w:t>www.URBTIX.hk</w:t>
        </w:r>
      </w:hyperlink>
    </w:p>
    <w:p w:rsidR="00895961" w:rsidRPr="0036697A" w:rsidRDefault="00895961" w:rsidP="00895961">
      <w:pPr>
        <w:widowControl/>
        <w:spacing w:line="0" w:lineRule="atLeast"/>
        <w:rPr>
          <w:rFonts w:cs="Times New Roman"/>
          <w:kern w:val="0"/>
          <w:sz w:val="22"/>
        </w:rPr>
      </w:pPr>
      <w:r w:rsidRPr="0036697A">
        <w:rPr>
          <w:sz w:val="22"/>
        </w:rPr>
        <w:t>Ticketing Enquiries: 3761 6661</w:t>
      </w:r>
    </w:p>
    <w:p w:rsidR="00895961" w:rsidRPr="0036697A" w:rsidRDefault="00895961" w:rsidP="00895961">
      <w:pPr>
        <w:widowControl/>
        <w:spacing w:line="0" w:lineRule="atLeast"/>
        <w:rPr>
          <w:rFonts w:cs="Times New Roman"/>
          <w:kern w:val="0"/>
          <w:sz w:val="22"/>
          <w:lang w:val="fr-FR"/>
        </w:rPr>
      </w:pPr>
      <w:r w:rsidRPr="0036697A">
        <w:rPr>
          <w:rFonts w:cs="Times New Roman"/>
          <w:kern w:val="0"/>
          <w:sz w:val="22"/>
          <w:lang w:val="fr-FR"/>
        </w:rPr>
        <w:t xml:space="preserve">Programme Enquiries: 2836 3336 / </w:t>
      </w:r>
      <w:hyperlink r:id="rId12" w:history="1">
        <w:r w:rsidRPr="0036697A">
          <w:rPr>
            <w:rStyle w:val="Hyperlink"/>
            <w:rFonts w:cs="Times New Roman"/>
            <w:kern w:val="0"/>
            <w:sz w:val="22"/>
            <w:lang w:val="fr-FR"/>
          </w:rPr>
          <w:t>info@hksinfonietta.org</w:t>
        </w:r>
      </w:hyperlink>
    </w:p>
    <w:p w:rsidR="00895961" w:rsidRDefault="00895961" w:rsidP="00895961">
      <w:pPr>
        <w:widowControl/>
        <w:tabs>
          <w:tab w:val="left" w:pos="3695"/>
        </w:tabs>
        <w:spacing w:line="0" w:lineRule="atLeast"/>
        <w:rPr>
          <w:rFonts w:cs="Times New Roman"/>
          <w:kern w:val="0"/>
          <w:sz w:val="22"/>
          <w:lang w:val="fr-FR"/>
        </w:rPr>
      </w:pPr>
      <w:r w:rsidRPr="0036697A">
        <w:rPr>
          <w:rFonts w:cs="Times New Roman"/>
          <w:kern w:val="0"/>
          <w:sz w:val="22"/>
          <w:lang w:val="fr-FR"/>
        </w:rPr>
        <w:t xml:space="preserve">Website: </w:t>
      </w:r>
      <w:hyperlink r:id="rId13" w:history="1">
        <w:r w:rsidRPr="0036697A">
          <w:rPr>
            <w:rStyle w:val="Hyperlink"/>
            <w:rFonts w:cs="Times New Roman"/>
            <w:kern w:val="0"/>
            <w:sz w:val="22"/>
            <w:lang w:val="fr-FR"/>
          </w:rPr>
          <w:t>www.HKSL.org</w:t>
        </w:r>
      </w:hyperlink>
      <w:r w:rsidRPr="0036697A">
        <w:rPr>
          <w:rFonts w:cs="Times New Roman"/>
          <w:kern w:val="0"/>
          <w:sz w:val="22"/>
          <w:lang w:val="fr-FR"/>
        </w:rPr>
        <w:t xml:space="preserve"> </w:t>
      </w:r>
    </w:p>
    <w:p w:rsidR="00895961" w:rsidRPr="0036697A" w:rsidRDefault="00895961" w:rsidP="00895961">
      <w:pPr>
        <w:widowControl/>
        <w:tabs>
          <w:tab w:val="left" w:pos="3695"/>
        </w:tabs>
        <w:spacing w:line="0" w:lineRule="atLeast"/>
        <w:rPr>
          <w:rFonts w:cs="Times New Roman"/>
          <w:kern w:val="0"/>
          <w:sz w:val="22"/>
          <w:lang w:val="fr-FR"/>
        </w:rPr>
      </w:pPr>
      <w:r>
        <w:rPr>
          <w:rFonts w:cs="Times New Roman"/>
          <w:kern w:val="0"/>
          <w:sz w:val="22"/>
          <w:lang w:val="fr-FR"/>
        </w:rPr>
        <w:t>For ages 6+</w:t>
      </w:r>
    </w:p>
    <w:p w:rsidR="008355C1" w:rsidRDefault="00B8750A" w:rsidP="008355C1">
      <w:pPr>
        <w:widowControl/>
        <w:spacing w:line="0" w:lineRule="atLeast"/>
        <w:rPr>
          <w:rFonts w:cs="Times New Roman"/>
          <w:sz w:val="18"/>
          <w:szCs w:val="20"/>
          <w:lang w:eastAsia="zh-HK"/>
        </w:rPr>
      </w:pPr>
      <w:r>
        <w:rPr>
          <w:rFonts w:ascii="Calibri" w:hAnsi="Calibri" w:hint="eastAsia"/>
          <w:noProof/>
          <w:color w:val="000000"/>
          <w:sz w:val="20"/>
          <w:szCs w:val="20"/>
          <w:lang w:eastAsia="en-US"/>
        </w:rPr>
        <w:drawing>
          <wp:inline distT="0" distB="0" distL="0" distR="0" wp14:anchorId="1C20C858" wp14:editId="30B2AC1D">
            <wp:extent cx="1020726" cy="487502"/>
            <wp:effectExtent l="0" t="0" r="8255" b="8255"/>
            <wp:docPr id="1" name="Picture 1" descr="S:\Marketing\Logos\HKS\HKS 20 Discount Logo\HKS 20 Discount Logo_Red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arketing\Logos\HKS\HKS 20 Discount Logo\HKS 20 Discount Logo_Red_Whi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594" cy="524214"/>
                    </a:xfrm>
                    <a:prstGeom prst="rect">
                      <a:avLst/>
                    </a:prstGeom>
                    <a:noFill/>
                    <a:ln>
                      <a:noFill/>
                    </a:ln>
                  </pic:spPr>
                </pic:pic>
              </a:graphicData>
            </a:graphic>
          </wp:inline>
        </w:drawing>
      </w:r>
    </w:p>
    <w:p w:rsidR="00B8750A" w:rsidRDefault="00B8750A" w:rsidP="008355C1">
      <w:pPr>
        <w:widowControl/>
        <w:spacing w:line="0" w:lineRule="atLeast"/>
        <w:rPr>
          <w:rFonts w:cs="Times New Roman"/>
          <w:sz w:val="22"/>
          <w:szCs w:val="20"/>
          <w:lang w:eastAsia="zh-HK"/>
        </w:rPr>
      </w:pPr>
      <w:r w:rsidRPr="00B8750A">
        <w:rPr>
          <w:rFonts w:cs="Times New Roman" w:hint="eastAsia"/>
          <w:sz w:val="22"/>
          <w:szCs w:val="20"/>
          <w:lang w:eastAsia="zh-HK"/>
        </w:rPr>
        <w:t xml:space="preserve">Enjoy a </w:t>
      </w:r>
      <w:r>
        <w:rPr>
          <w:rFonts w:cs="Times New Roman"/>
          <w:sz w:val="22"/>
          <w:szCs w:val="20"/>
          <w:lang w:eastAsia="zh-HK"/>
        </w:rPr>
        <w:t xml:space="preserve">20% discount when you purchase standard tickets </w:t>
      </w:r>
      <w:r w:rsidR="00D02206">
        <w:rPr>
          <w:rFonts w:cs="Times New Roman"/>
          <w:sz w:val="22"/>
          <w:szCs w:val="20"/>
          <w:lang w:eastAsia="zh-HK"/>
        </w:rPr>
        <w:t>to any two programmes of</w:t>
      </w:r>
      <w:r>
        <w:rPr>
          <w:rFonts w:cs="Times New Roman"/>
          <w:sz w:val="22"/>
          <w:szCs w:val="20"/>
          <w:lang w:eastAsia="zh-HK"/>
        </w:rPr>
        <w:t xml:space="preserve"> HKS</w:t>
      </w:r>
      <w:r w:rsidR="00D02206">
        <w:rPr>
          <w:rFonts w:cs="Times New Roman"/>
          <w:sz w:val="22"/>
          <w:szCs w:val="20"/>
          <w:lang w:eastAsia="zh-HK"/>
        </w:rPr>
        <w:t xml:space="preserve"> Cool Summer Festival</w:t>
      </w:r>
      <w:r>
        <w:rPr>
          <w:rFonts w:cs="Times New Roman"/>
          <w:sz w:val="22"/>
          <w:szCs w:val="20"/>
          <w:lang w:eastAsia="zh-HK"/>
        </w:rPr>
        <w:t>.</w:t>
      </w:r>
    </w:p>
    <w:p w:rsidR="008176F0" w:rsidRPr="00B8750A" w:rsidRDefault="008176F0" w:rsidP="008355C1">
      <w:pPr>
        <w:widowControl/>
        <w:spacing w:line="0" w:lineRule="atLeast"/>
        <w:rPr>
          <w:rFonts w:cs="Times New Roman"/>
          <w:sz w:val="22"/>
          <w:szCs w:val="20"/>
          <w:lang w:eastAsia="zh-HK"/>
        </w:rPr>
      </w:pPr>
    </w:p>
    <w:p w:rsidR="00895961" w:rsidRPr="00862DE0" w:rsidRDefault="00895961" w:rsidP="00895961">
      <w:pPr>
        <w:widowControl/>
        <w:spacing w:line="0" w:lineRule="atLeast"/>
        <w:rPr>
          <w:rFonts w:cs="Times New Roman"/>
          <w:sz w:val="22"/>
        </w:rPr>
      </w:pPr>
      <w:r w:rsidRPr="00862DE0">
        <w:rPr>
          <w:rFonts w:cs="Times New Roman"/>
          <w:kern w:val="0"/>
          <w:sz w:val="22"/>
        </w:rPr>
        <w:t xml:space="preserve">Half-price tickets available for full-time students, senior citizens, people with disabilities </w:t>
      </w:r>
      <w:r>
        <w:rPr>
          <w:rFonts w:cs="Times New Roman"/>
          <w:kern w:val="0"/>
          <w:sz w:val="22"/>
        </w:rPr>
        <w:t xml:space="preserve">and the minder &amp; </w:t>
      </w:r>
      <w:r w:rsidRPr="00862DE0">
        <w:rPr>
          <w:rFonts w:cs="Times New Roman"/>
          <w:kern w:val="0"/>
          <w:sz w:val="22"/>
        </w:rPr>
        <w:t xml:space="preserve">Comprehensive Social Security Assistance recipients; </w:t>
      </w:r>
      <w:r w:rsidRPr="00862DE0">
        <w:rPr>
          <w:rFonts w:cs="Times New Roman"/>
          <w:sz w:val="22"/>
        </w:rPr>
        <w:t xml:space="preserve">10% discount for </w:t>
      </w:r>
      <w:r>
        <w:rPr>
          <w:rFonts w:cs="Times New Roman"/>
          <w:sz w:val="22"/>
        </w:rPr>
        <w:t>group booking of 4 or more standard</w:t>
      </w:r>
      <w:r w:rsidRPr="00862DE0">
        <w:rPr>
          <w:rFonts w:cs="Times New Roman"/>
          <w:sz w:val="22"/>
        </w:rPr>
        <w:t xml:space="preserve"> tickets</w:t>
      </w:r>
    </w:p>
    <w:p w:rsidR="008355C1" w:rsidRPr="00862DE0" w:rsidRDefault="008355C1" w:rsidP="008355C1">
      <w:pPr>
        <w:widowControl/>
        <w:spacing w:line="0" w:lineRule="atLeast"/>
        <w:rPr>
          <w:rFonts w:cs="Times New Roman"/>
          <w:kern w:val="0"/>
          <w:sz w:val="20"/>
        </w:rPr>
      </w:pPr>
    </w:p>
    <w:p w:rsidR="008355C1" w:rsidRPr="00862DE0" w:rsidRDefault="008355C1" w:rsidP="008355C1">
      <w:pPr>
        <w:widowControl/>
        <w:spacing w:line="0" w:lineRule="atLeast"/>
        <w:rPr>
          <w:rFonts w:cs="Times New Roman"/>
          <w:kern w:val="0"/>
          <w:sz w:val="20"/>
        </w:rPr>
      </w:pPr>
      <w:r w:rsidRPr="00862DE0">
        <w:rPr>
          <w:rFonts w:cs="Times New Roman"/>
          <w:kern w:val="0"/>
          <w:sz w:val="20"/>
        </w:rPr>
        <w:t>Hong Kong S</w:t>
      </w:r>
      <w:smartTag w:uri="urn:schemas-microsoft-com:office:smarttags" w:element="PersonName">
        <w:r w:rsidRPr="00862DE0">
          <w:rPr>
            <w:rFonts w:cs="Times New Roman"/>
            <w:kern w:val="0"/>
            <w:sz w:val="20"/>
          </w:rPr>
          <w:t>info</w:t>
        </w:r>
      </w:smartTag>
      <w:r w:rsidRPr="00862DE0">
        <w:rPr>
          <w:rFonts w:cs="Times New Roman"/>
          <w:kern w:val="0"/>
          <w:sz w:val="20"/>
        </w:rPr>
        <w:t>nietta is financially supported by the Government of the Hong Kong Special Administrative Region</w:t>
      </w:r>
    </w:p>
    <w:p w:rsidR="008355C1" w:rsidRPr="00862DE0" w:rsidRDefault="008355C1" w:rsidP="008355C1">
      <w:pPr>
        <w:widowControl/>
        <w:spacing w:line="0" w:lineRule="atLeast"/>
        <w:rPr>
          <w:rFonts w:cs="Times New Roman"/>
          <w:kern w:val="0"/>
          <w:sz w:val="20"/>
        </w:rPr>
      </w:pPr>
    </w:p>
    <w:p w:rsidR="008355C1" w:rsidRPr="00862DE0" w:rsidRDefault="008355C1" w:rsidP="008355C1">
      <w:pPr>
        <w:widowControl/>
        <w:spacing w:line="0" w:lineRule="atLeast"/>
        <w:rPr>
          <w:rFonts w:cs="Times New Roman"/>
          <w:kern w:val="0"/>
          <w:sz w:val="20"/>
          <w:lang w:eastAsia="zh-HK"/>
        </w:rPr>
      </w:pPr>
      <w:r w:rsidRPr="00862DE0">
        <w:rPr>
          <w:rFonts w:cs="Times New Roman"/>
          <w:kern w:val="0"/>
          <w:sz w:val="20"/>
          <w:lang w:eastAsia="zh-HK"/>
        </w:rPr>
        <w:t xml:space="preserve">Hong Kong Sinfonietta is the Venue Partner of the Hong Kong City Hall. </w:t>
      </w:r>
    </w:p>
    <w:p w:rsidR="008355C1" w:rsidRPr="00862DE0" w:rsidRDefault="008355C1" w:rsidP="008355C1">
      <w:pPr>
        <w:widowControl/>
        <w:spacing w:line="0" w:lineRule="atLeast"/>
        <w:rPr>
          <w:rFonts w:cs="Times New Roman"/>
          <w:kern w:val="0"/>
          <w:sz w:val="20"/>
          <w:lang w:eastAsia="zh-HK"/>
        </w:rPr>
      </w:pPr>
    </w:p>
    <w:p w:rsidR="008355C1" w:rsidRPr="00F207B6" w:rsidRDefault="008355C1" w:rsidP="008355C1">
      <w:pPr>
        <w:widowControl/>
        <w:spacing w:line="0" w:lineRule="atLeast"/>
        <w:rPr>
          <w:rFonts w:cs="Times New Roman"/>
          <w:kern w:val="0"/>
          <w:sz w:val="18"/>
        </w:rPr>
      </w:pPr>
      <w:r w:rsidRPr="00862DE0">
        <w:rPr>
          <w:rFonts w:cs="Times New Roman"/>
          <w:kern w:val="0"/>
          <w:sz w:val="18"/>
        </w:rPr>
        <w:t>Hong Kong Sinfonietta reserves the right to change the programme and artists</w:t>
      </w:r>
    </w:p>
    <w:p w:rsidR="008355C1" w:rsidRPr="00862DE0" w:rsidRDefault="008355C1" w:rsidP="008355C1">
      <w:pPr>
        <w:snapToGrid w:val="0"/>
        <w:spacing w:line="0" w:lineRule="atLeast"/>
        <w:jc w:val="both"/>
        <w:rPr>
          <w:rFonts w:cs="Times New Roman"/>
          <w:sz w:val="22"/>
        </w:rPr>
      </w:pPr>
      <w:r w:rsidRPr="00862DE0">
        <w:rPr>
          <w:rFonts w:cs="Times New Roman"/>
          <w:color w:val="000000"/>
        </w:rPr>
        <w:t>**********************************************************************************</w:t>
      </w:r>
    </w:p>
    <w:p w:rsidR="008355C1" w:rsidRPr="00862DE0" w:rsidRDefault="008355C1" w:rsidP="008355C1">
      <w:pPr>
        <w:widowControl/>
        <w:spacing w:line="0" w:lineRule="atLeast"/>
        <w:rPr>
          <w:rFonts w:cs="Times New Roman"/>
          <w:kern w:val="0"/>
          <w:sz w:val="18"/>
        </w:rPr>
      </w:pPr>
      <w:bookmarkStart w:id="0" w:name="_GoBack"/>
      <w:bookmarkEnd w:id="0"/>
      <w:r w:rsidRPr="00862DE0">
        <w:rPr>
          <w:rFonts w:eastAsia="標楷體" w:cs="Times New Roman"/>
          <w:b/>
          <w:bCs/>
          <w:lang w:val="it-IT" w:eastAsia="zh-HK"/>
        </w:rPr>
        <w:t>Media Enquiry</w:t>
      </w:r>
    </w:p>
    <w:p w:rsidR="008355C1" w:rsidRPr="00862DE0" w:rsidRDefault="008355C1" w:rsidP="008355C1">
      <w:pPr>
        <w:pStyle w:val="CommentText"/>
        <w:tabs>
          <w:tab w:val="center" w:pos="5220"/>
        </w:tabs>
        <w:snapToGrid w:val="0"/>
        <w:rPr>
          <w:rFonts w:cs="Times New Roman"/>
          <w:lang w:val="fr-FR" w:eastAsia="zh-HK"/>
        </w:rPr>
      </w:pPr>
      <w:r w:rsidRPr="00862DE0">
        <w:rPr>
          <w:rFonts w:cs="Times New Roman"/>
          <w:lang w:val="fr-FR"/>
        </w:rPr>
        <w:t>Amanda Mok</w:t>
      </w:r>
    </w:p>
    <w:p w:rsidR="008355C1" w:rsidRPr="00862DE0" w:rsidRDefault="008355C1" w:rsidP="008355C1">
      <w:pPr>
        <w:pStyle w:val="CommentText"/>
        <w:tabs>
          <w:tab w:val="center" w:pos="5220"/>
        </w:tabs>
        <w:snapToGrid w:val="0"/>
        <w:rPr>
          <w:rFonts w:cs="Times New Roman"/>
          <w:lang w:val="fr-FR" w:eastAsia="zh-HK"/>
        </w:rPr>
      </w:pPr>
      <w:r w:rsidRPr="00862DE0">
        <w:rPr>
          <w:rFonts w:cs="Times New Roman"/>
          <w:lang w:val="fr-FR"/>
        </w:rPr>
        <w:t>Senior Marketing &amp; Development Manager</w:t>
      </w:r>
      <w:r w:rsidRPr="00862DE0">
        <w:rPr>
          <w:rFonts w:cs="Times New Roman"/>
          <w:lang w:val="fr-FR" w:eastAsia="zh-HK"/>
        </w:rPr>
        <w:t>, Hong Kong Sinfonietta</w:t>
      </w:r>
    </w:p>
    <w:p w:rsidR="008355C1" w:rsidRPr="00862DE0" w:rsidRDefault="008355C1" w:rsidP="008355C1">
      <w:pPr>
        <w:pStyle w:val="CommentText"/>
        <w:tabs>
          <w:tab w:val="center" w:pos="5220"/>
        </w:tabs>
        <w:snapToGrid w:val="0"/>
        <w:rPr>
          <w:rFonts w:cs="Times New Roman"/>
          <w:lang w:val="fr-FR" w:eastAsia="zh-HK"/>
        </w:rPr>
      </w:pPr>
      <w:r w:rsidRPr="00862DE0">
        <w:rPr>
          <w:rFonts w:cs="Times New Roman"/>
          <w:lang w:val="fr-FR" w:eastAsia="zh-HK"/>
        </w:rPr>
        <w:t>Email:</w:t>
      </w:r>
      <w:r w:rsidRPr="00862DE0">
        <w:rPr>
          <w:rFonts w:cs="Times New Roman"/>
        </w:rPr>
        <w:t xml:space="preserve"> </w:t>
      </w:r>
      <w:hyperlink r:id="rId15" w:history="1">
        <w:r w:rsidRPr="00862DE0">
          <w:rPr>
            <w:rStyle w:val="Hyperlink"/>
            <w:rFonts w:cs="Times New Roman"/>
            <w:lang w:val="fr-FR"/>
          </w:rPr>
          <w:t>amanda.mok@hksinfonietta.org</w:t>
        </w:r>
      </w:hyperlink>
    </w:p>
    <w:p w:rsidR="008355C1" w:rsidRPr="00862DE0" w:rsidRDefault="008355C1" w:rsidP="008355C1">
      <w:pPr>
        <w:pStyle w:val="CommentText"/>
        <w:tabs>
          <w:tab w:val="center" w:pos="5220"/>
        </w:tabs>
        <w:snapToGrid w:val="0"/>
        <w:rPr>
          <w:rFonts w:cs="Times New Roman"/>
          <w:lang w:val="fr-FR" w:eastAsia="zh-HK"/>
        </w:rPr>
      </w:pPr>
      <w:r w:rsidRPr="00862DE0">
        <w:rPr>
          <w:rFonts w:cs="Times New Roman"/>
          <w:lang w:val="fr-FR" w:eastAsia="zh-HK"/>
        </w:rPr>
        <w:t>Direct Line</w:t>
      </w:r>
      <w:r w:rsidRPr="00862DE0">
        <w:rPr>
          <w:rFonts w:cs="Times New Roman"/>
          <w:lang w:val="fr-FR"/>
        </w:rPr>
        <w:t xml:space="preserve">: </w:t>
      </w:r>
      <w:r w:rsidRPr="00862DE0">
        <w:rPr>
          <w:rFonts w:cs="Times New Roman"/>
          <w:lang w:val="fr-FR" w:eastAsia="zh-HK"/>
        </w:rPr>
        <w:t xml:space="preserve">+852 </w:t>
      </w:r>
      <w:r w:rsidRPr="00862DE0">
        <w:rPr>
          <w:rFonts w:cs="Times New Roman"/>
          <w:lang w:val="fr-FR"/>
        </w:rPr>
        <w:t>3607 2328</w:t>
      </w:r>
    </w:p>
    <w:p w:rsidR="008355C1" w:rsidRPr="0016793A" w:rsidRDefault="008355C1" w:rsidP="008355C1">
      <w:pPr>
        <w:snapToGrid w:val="0"/>
        <w:spacing w:line="0" w:lineRule="atLeast"/>
        <w:jc w:val="both"/>
        <w:rPr>
          <w:rFonts w:cs="Times New Roman"/>
          <w:sz w:val="22"/>
        </w:rPr>
      </w:pPr>
      <w:r w:rsidRPr="00862DE0">
        <w:rPr>
          <w:rFonts w:cs="Times New Roman"/>
          <w:lang w:val="fr-FR" w:eastAsia="zh-HK"/>
        </w:rPr>
        <w:t xml:space="preserve">Mobile : +852 </w:t>
      </w:r>
      <w:r w:rsidRPr="00862DE0">
        <w:rPr>
          <w:rFonts w:cs="Times New Roman"/>
          <w:lang w:val="fr-FR"/>
        </w:rPr>
        <w:t>9727 1808</w:t>
      </w:r>
    </w:p>
    <w:p w:rsidR="00B86445" w:rsidRDefault="00B86445"/>
    <w:sectPr w:rsidR="00B86445" w:rsidSect="0004537A">
      <w:headerReference w:type="default" r:id="rId1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FA3" w:rsidRDefault="007D3344">
      <w:r>
        <w:separator/>
      </w:r>
    </w:p>
  </w:endnote>
  <w:endnote w:type="continuationSeparator" w:id="0">
    <w:p w:rsidR="00580FA3" w:rsidRDefault="007D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FA3" w:rsidRDefault="007D3344">
      <w:r>
        <w:separator/>
      </w:r>
    </w:p>
  </w:footnote>
  <w:footnote w:type="continuationSeparator" w:id="0">
    <w:p w:rsidR="00580FA3" w:rsidRDefault="007D3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C97" w:rsidRDefault="000C143F">
    <w:pPr>
      <w:pStyle w:val="Header"/>
    </w:pPr>
    <w:r>
      <w:rPr>
        <w:noProof/>
        <w:lang w:eastAsia="en-US"/>
      </w:rPr>
      <w:drawing>
        <wp:anchor distT="0" distB="0" distL="114300" distR="114300" simplePos="0" relativeHeight="251659264" behindDoc="1" locked="0" layoutInCell="1" allowOverlap="1" wp14:anchorId="0A9641C6" wp14:editId="416600AD">
          <wp:simplePos x="0" y="0"/>
          <wp:positionH relativeFrom="margin">
            <wp:align>right</wp:align>
          </wp:positionH>
          <wp:positionV relativeFrom="paragraph">
            <wp:posOffset>-85725</wp:posOffset>
          </wp:positionV>
          <wp:extent cx="1975485" cy="988060"/>
          <wp:effectExtent l="0" t="0" r="5715" b="2540"/>
          <wp:wrapTight wrapText="bothSides">
            <wp:wrapPolygon edited="0">
              <wp:start x="0" y="0"/>
              <wp:lineTo x="0" y="21239"/>
              <wp:lineTo x="21454" y="21239"/>
              <wp:lineTo x="21454" y="0"/>
              <wp:lineTo x="0" y="0"/>
            </wp:wrapPolygon>
          </wp:wrapTight>
          <wp:docPr id="4" name="Picture 2" descr="HKS logo_with YWS_right PURPLE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S logo_with YWS_right PURPLE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C97" w:rsidRDefault="001309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ctiveWritingStyle w:appName="MSWord" w:lang="fr-FR" w:vendorID="64" w:dllVersion="131078" w:nlCheck="1" w:checkStyle="0"/>
  <w:activeWritingStyle w:appName="MSWord" w:lang="en-US" w:vendorID="64" w:dllVersion="131078" w:nlCheck="1" w:checkStyle="1"/>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C1"/>
    <w:rsid w:val="000049E1"/>
    <w:rsid w:val="00051EC4"/>
    <w:rsid w:val="00054CD3"/>
    <w:rsid w:val="000701D0"/>
    <w:rsid w:val="00096974"/>
    <w:rsid w:val="000C143F"/>
    <w:rsid w:val="00130970"/>
    <w:rsid w:val="00130E35"/>
    <w:rsid w:val="0013497F"/>
    <w:rsid w:val="0015044A"/>
    <w:rsid w:val="00157A94"/>
    <w:rsid w:val="00283BE1"/>
    <w:rsid w:val="00293B86"/>
    <w:rsid w:val="002C220A"/>
    <w:rsid w:val="002D75E1"/>
    <w:rsid w:val="00317BA4"/>
    <w:rsid w:val="003C532B"/>
    <w:rsid w:val="004C1C3A"/>
    <w:rsid w:val="004E2619"/>
    <w:rsid w:val="00534A1A"/>
    <w:rsid w:val="00557465"/>
    <w:rsid w:val="00580FA3"/>
    <w:rsid w:val="005A17B2"/>
    <w:rsid w:val="00655347"/>
    <w:rsid w:val="00675238"/>
    <w:rsid w:val="006C2FF1"/>
    <w:rsid w:val="00703EE5"/>
    <w:rsid w:val="00782D5A"/>
    <w:rsid w:val="007B0860"/>
    <w:rsid w:val="007D3344"/>
    <w:rsid w:val="008176F0"/>
    <w:rsid w:val="00817D3A"/>
    <w:rsid w:val="008355C1"/>
    <w:rsid w:val="00895961"/>
    <w:rsid w:val="008A392E"/>
    <w:rsid w:val="009B210D"/>
    <w:rsid w:val="009D3EEC"/>
    <w:rsid w:val="00A44B55"/>
    <w:rsid w:val="00A6043F"/>
    <w:rsid w:val="00A71A34"/>
    <w:rsid w:val="00B56670"/>
    <w:rsid w:val="00B8354E"/>
    <w:rsid w:val="00B86445"/>
    <w:rsid w:val="00B8750A"/>
    <w:rsid w:val="00B94445"/>
    <w:rsid w:val="00C30093"/>
    <w:rsid w:val="00CC34FB"/>
    <w:rsid w:val="00CF7747"/>
    <w:rsid w:val="00D02206"/>
    <w:rsid w:val="00DD50D1"/>
    <w:rsid w:val="00F41E4D"/>
    <w:rsid w:val="00F57344"/>
    <w:rsid w:val="00FE3311"/>
    <w:rsid w:val="00FE6A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C95F0BE"/>
  <w15:chartTrackingRefBased/>
  <w15:docId w15:val="{97689D01-F507-4904-889F-4A9DDE1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5C1"/>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55C1"/>
    <w:rPr>
      <w:color w:val="0563C1" w:themeColor="hyperlink"/>
      <w:u w:val="single"/>
    </w:rPr>
  </w:style>
  <w:style w:type="paragraph" w:styleId="CommentText">
    <w:name w:val="annotation text"/>
    <w:basedOn w:val="Normal"/>
    <w:link w:val="CommentTextChar"/>
    <w:semiHidden/>
    <w:unhideWhenUsed/>
    <w:rsid w:val="008355C1"/>
  </w:style>
  <w:style w:type="character" w:customStyle="1" w:styleId="CommentTextChar">
    <w:name w:val="Comment Text Char"/>
    <w:basedOn w:val="DefaultParagraphFont"/>
    <w:link w:val="CommentText"/>
    <w:semiHidden/>
    <w:rsid w:val="008355C1"/>
  </w:style>
  <w:style w:type="paragraph" w:styleId="Header">
    <w:name w:val="header"/>
    <w:basedOn w:val="Normal"/>
    <w:link w:val="HeaderChar"/>
    <w:uiPriority w:val="99"/>
    <w:unhideWhenUsed/>
    <w:rsid w:val="008355C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355C1"/>
    <w:rPr>
      <w:sz w:val="20"/>
      <w:szCs w:val="20"/>
    </w:rPr>
  </w:style>
  <w:style w:type="paragraph" w:customStyle="1" w:styleId="m3698508215071848861gmail-p1">
    <w:name w:val="m_3698508215071848861gmail-p1"/>
    <w:basedOn w:val="Normal"/>
    <w:rsid w:val="008355C1"/>
    <w:pPr>
      <w:widowControl/>
      <w:spacing w:before="100" w:beforeAutospacing="1" w:after="100" w:afterAutospacing="1"/>
    </w:pPr>
    <w:rPr>
      <w:rFonts w:ascii="Times New Roman" w:eastAsia="Times New Roman" w:hAnsi="Times New Roman" w:cs="Times New Roman"/>
      <w:kern w:val="0"/>
      <w:szCs w:val="24"/>
    </w:rPr>
  </w:style>
  <w:style w:type="character" w:styleId="FollowedHyperlink">
    <w:name w:val="FollowedHyperlink"/>
    <w:basedOn w:val="DefaultParagraphFont"/>
    <w:uiPriority w:val="99"/>
    <w:semiHidden/>
    <w:unhideWhenUsed/>
    <w:rsid w:val="005A17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KSL.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info@hksinfonietta.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BTIX.hk" TargetMode="External"/><Relationship Id="rId5" Type="http://schemas.openxmlformats.org/officeDocument/2006/relationships/endnotes" Target="endnotes.xml"/><Relationship Id="rId15" Type="http://schemas.openxmlformats.org/officeDocument/2006/relationships/hyperlink" Target="mailto:amanda.mok@hksinfonietta.org" TargetMode="External"/><Relationship Id="rId10" Type="http://schemas.openxmlformats.org/officeDocument/2006/relationships/hyperlink" Target="http://www.HKSL.org/coolsummer"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sintern1</dc:creator>
  <cp:keywords/>
  <dc:description/>
  <cp:lastModifiedBy>pantane</cp:lastModifiedBy>
  <cp:revision>5</cp:revision>
  <dcterms:created xsi:type="dcterms:W3CDTF">2019-06-05T10:54:00Z</dcterms:created>
  <dcterms:modified xsi:type="dcterms:W3CDTF">2019-06-11T03:17:00Z</dcterms:modified>
</cp:coreProperties>
</file>